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13844" w14:textId="2903E7B6" w:rsidR="007279DC" w:rsidRDefault="00BB1CDF" w:rsidP="007279DC">
      <w:pPr>
        <w:pStyle w:val="Titelcontract"/>
      </w:pPr>
      <w:r>
        <w:t>(</w:t>
      </w:r>
      <w:r w:rsidR="00525EC4">
        <w:t>M</w:t>
      </w:r>
      <w:r>
        <w:t>odel)</w:t>
      </w:r>
      <w:r>
        <w:rPr>
          <w:rStyle w:val="Voetnootmarkering"/>
        </w:rPr>
        <w:footnoteReference w:id="1"/>
      </w:r>
      <w:r w:rsidR="00525EC4">
        <w:t xml:space="preserve"> </w:t>
      </w:r>
      <w:r w:rsidR="007279DC">
        <w:t>Rekening-courant overeenkomst</w:t>
      </w:r>
      <w:r w:rsidR="00765DD4">
        <w:t xml:space="preserve"> met </w:t>
      </w:r>
      <w:r w:rsidR="00295B19">
        <w:t>(</w:t>
      </w:r>
      <w:proofErr w:type="spellStart"/>
      <w:r w:rsidR="00295B19">
        <w:t>overbruggings</w:t>
      </w:r>
      <w:proofErr w:type="spellEnd"/>
      <w:r w:rsidR="00295B19">
        <w:t>)</w:t>
      </w:r>
      <w:r w:rsidR="00765DD4">
        <w:t>krediet</w:t>
      </w:r>
    </w:p>
    <w:p w14:paraId="7B6166CE" w14:textId="49CA84BB" w:rsidR="007F3F7A" w:rsidRDefault="007279DC" w:rsidP="007279DC">
      <w:pPr>
        <w:pStyle w:val="Subtitel"/>
      </w:pPr>
      <w:r>
        <w:t>(</w:t>
      </w:r>
      <w:proofErr w:type="spellStart"/>
      <w:r>
        <w:t>intercompany</w:t>
      </w:r>
      <w:proofErr w:type="spellEnd"/>
      <w:r>
        <w:t>)</w:t>
      </w:r>
    </w:p>
    <w:p w14:paraId="3813C1F6" w14:textId="5B6F8B2B" w:rsidR="00E9523B" w:rsidRPr="00706B19" w:rsidRDefault="00E10502" w:rsidP="00706B19">
      <w:pPr>
        <w:pStyle w:val="Ondertitel"/>
      </w:pPr>
      <w:r>
        <w:t>De ondergetekenden</w:t>
      </w:r>
      <w:r w:rsidR="00E9523B" w:rsidRPr="00706B19">
        <w:t>:</w:t>
      </w:r>
    </w:p>
    <w:p w14:paraId="17690ACE" w14:textId="77777777" w:rsidR="00BB1CDF" w:rsidRDefault="001A6C5D" w:rsidP="00B474A3">
      <w:pPr>
        <w:pStyle w:val="Lijstondergetekenden"/>
      </w:pPr>
      <w:r>
        <w:t xml:space="preserve">de besloten vennootschap </w:t>
      </w:r>
      <w:r>
        <w:rPr>
          <w:u w:val="single"/>
        </w:rPr>
        <w:t>……………….</w:t>
      </w:r>
      <w:r>
        <w:t xml:space="preserve"> (KvK ……………) kantoorhoudende te (………) ……………., aan het adres ……………, te dezer zake rechtsgeldig vertegenwoordigd door ……………….;</w:t>
      </w:r>
      <w:r w:rsidR="00BB1CDF">
        <w:t xml:space="preserve"> </w:t>
      </w:r>
    </w:p>
    <w:p w14:paraId="13BECFD6" w14:textId="74F88FAD" w:rsidR="005C2811" w:rsidRDefault="00BB1CDF" w:rsidP="00BB1CDF">
      <w:pPr>
        <w:pStyle w:val="Lijstondergetekenden"/>
        <w:numPr>
          <w:ilvl w:val="0"/>
          <w:numId w:val="0"/>
        </w:numPr>
        <w:ind w:left="454"/>
      </w:pPr>
      <w:r>
        <w:t>(Hier wordt de partij ingevuld die het krediet verstrekt)</w:t>
      </w:r>
    </w:p>
    <w:p w14:paraId="44716AA9" w14:textId="77777777" w:rsidR="007D0BA1" w:rsidRDefault="007D0BA1" w:rsidP="007D0BA1"/>
    <w:p w14:paraId="3116BE5C" w14:textId="33D03A88" w:rsidR="005C2811" w:rsidRDefault="001A6C5D" w:rsidP="000C015D">
      <w:pPr>
        <w:pStyle w:val="Lijstondergetekenden"/>
      </w:pPr>
      <w:r>
        <w:t xml:space="preserve">de besloten vennootschap </w:t>
      </w:r>
      <w:r>
        <w:rPr>
          <w:u w:val="single"/>
        </w:rPr>
        <w:t>……………….</w:t>
      </w:r>
      <w:r>
        <w:t xml:space="preserve"> (KvK ……………) kantoorhoudende te (………) ……………., aan het adres ……………, te dezer zake rechtsgeldig vertegenwoordigd door ……………….;</w:t>
      </w:r>
    </w:p>
    <w:p w14:paraId="56624800" w14:textId="70C0518C" w:rsidR="00BB1CDF" w:rsidRDefault="00BB1CDF" w:rsidP="00BB1CDF">
      <w:pPr>
        <w:pStyle w:val="Lijstondergetekenden"/>
        <w:numPr>
          <w:ilvl w:val="0"/>
          <w:numId w:val="0"/>
        </w:numPr>
        <w:ind w:left="454"/>
      </w:pPr>
      <w:r>
        <w:t>(Hier wordt de partij ingevuld die het krediet ontvangt)</w:t>
      </w:r>
    </w:p>
    <w:p w14:paraId="59646DF2" w14:textId="53171C73" w:rsidR="00E9523B" w:rsidRPr="00706B19" w:rsidRDefault="00E9523B" w:rsidP="00706B19">
      <w:pPr>
        <w:pStyle w:val="Ondertitel"/>
      </w:pPr>
      <w:r w:rsidRPr="00706B19">
        <w:t>O</w:t>
      </w:r>
      <w:r w:rsidR="006F11F3">
        <w:t>verwegende dat</w:t>
      </w:r>
      <w:r w:rsidRPr="00706B19">
        <w:t>:</w:t>
      </w:r>
    </w:p>
    <w:p w14:paraId="5D4FA7B2" w14:textId="5973AEA3" w:rsidR="007279DC" w:rsidRDefault="007279DC" w:rsidP="00482824">
      <w:pPr>
        <w:pStyle w:val="Lijstconsiderans"/>
      </w:pPr>
      <w:r>
        <w:t>partijen onderling gelieerd zijn</w:t>
      </w:r>
      <w:r w:rsidR="00765DD4">
        <w:t xml:space="preserve"> en zij </w:t>
      </w:r>
      <w:r>
        <w:t>onderling geld- en/of goederen- en/of dienstenverkeer kennen;</w:t>
      </w:r>
    </w:p>
    <w:p w14:paraId="45FF7676" w14:textId="149C197A" w:rsidR="00765DD4" w:rsidRDefault="00765DD4" w:rsidP="00482824">
      <w:pPr>
        <w:pStyle w:val="Lijstconsiderans"/>
      </w:pPr>
      <w:r>
        <w:t xml:space="preserve">partij 2 vanwege de coronacrisis (mogelijk) een </w:t>
      </w:r>
      <w:r w:rsidR="00BB1CDF">
        <w:t xml:space="preserve">(tijdelijke) </w:t>
      </w:r>
      <w:r>
        <w:t>aanvullende liquiditeitsbehoefte zal hebben;</w:t>
      </w:r>
    </w:p>
    <w:p w14:paraId="53E13AA5" w14:textId="7CA6D563" w:rsidR="007279DC" w:rsidRDefault="007279DC" w:rsidP="007279DC">
      <w:pPr>
        <w:pStyle w:val="Lijstconsiderans"/>
      </w:pPr>
      <w:r>
        <w:t>partij</w:t>
      </w:r>
      <w:r w:rsidR="00765DD4">
        <w:t xml:space="preserve"> 1 onder voorwaarden bereid en in staat is daarin </w:t>
      </w:r>
      <w:r w:rsidR="00295B19">
        <w:t xml:space="preserve">ter overbrugging </w:t>
      </w:r>
      <w:r w:rsidR="00765DD4">
        <w:t>te voorzien in de vorm van een (herziening van) de rekening-courantverhouding.</w:t>
      </w:r>
    </w:p>
    <w:p w14:paraId="5232F90A" w14:textId="6078F30F" w:rsidR="007279DC" w:rsidRPr="00E9523B" w:rsidRDefault="007279DC" w:rsidP="00383B3A">
      <w:pPr>
        <w:pStyle w:val="Lijstconsiderans"/>
      </w:pPr>
      <w:r>
        <w:t>partijen de gemaakte afspraken daaromtrent willen vastleggen als volgt;</w:t>
      </w:r>
    </w:p>
    <w:p w14:paraId="06079343" w14:textId="4AA85574" w:rsidR="00E9523B" w:rsidRPr="00706B19" w:rsidRDefault="00264D74" w:rsidP="00706B19">
      <w:pPr>
        <w:pStyle w:val="Ondertitel"/>
      </w:pPr>
      <w:r>
        <w:t>Z</w:t>
      </w:r>
      <w:r w:rsidR="006F11F3">
        <w:t>ijn overeengekomen:</w:t>
      </w:r>
    </w:p>
    <w:p w14:paraId="4C1C08BB" w14:textId="77777777" w:rsidR="007279DC" w:rsidRDefault="007279DC" w:rsidP="007279DC">
      <w:pPr>
        <w:pStyle w:val="Kop1"/>
      </w:pPr>
      <w:r>
        <w:t>Onderwerp</w:t>
      </w:r>
    </w:p>
    <w:p w14:paraId="6A87DBED" w14:textId="23C82BE2" w:rsidR="007279DC" w:rsidRDefault="007279DC" w:rsidP="007279DC">
      <w:pPr>
        <w:pStyle w:val="Kop2"/>
      </w:pPr>
      <w:r>
        <w:t>Partijen verklaren een rekening courant verhouding aan te zijn gegaan die een administratieve en boekhoudkundige figuur betreft waarin vorderingen en schulden, ongeacht hun aard, omvang of rechtsverhouding, tussen partijen over en weer worden opgenomen en van rechtswege verrekend.</w:t>
      </w:r>
    </w:p>
    <w:p w14:paraId="790D05CF" w14:textId="77777777" w:rsidR="007279DC" w:rsidRDefault="007279DC" w:rsidP="007279DC">
      <w:pPr>
        <w:pStyle w:val="Kop2"/>
      </w:pPr>
      <w:r>
        <w:t>Deze overeenkomst staat er niet aan in de weg dat partijen bepaalde afrekeningen of de afrekening van bepaalde rechtsverhoudingen buiten deze rekening courant om afwikkelen.</w:t>
      </w:r>
    </w:p>
    <w:p w14:paraId="03A4D9ED" w14:textId="77777777" w:rsidR="007279DC" w:rsidRDefault="007279DC" w:rsidP="007279DC">
      <w:pPr>
        <w:pStyle w:val="Kop1"/>
      </w:pPr>
      <w:r>
        <w:t>Krediet, aflossing, rente en zekerheid</w:t>
      </w:r>
    </w:p>
    <w:p w14:paraId="5922B4CE" w14:textId="6FD44F27" w:rsidR="00765DD4" w:rsidRDefault="007279DC" w:rsidP="00765DD4">
      <w:pPr>
        <w:pStyle w:val="Kop2"/>
      </w:pPr>
      <w:r>
        <w:t xml:space="preserve">Partij 1. verschaft aan partij 2. een kredietfaciliteit in rekening-courant tot een plafond van maximaal </w:t>
      </w:r>
      <w:r w:rsidRPr="00765DD4">
        <w:rPr>
          <w:highlight w:val="yellow"/>
        </w:rPr>
        <w:t>€ ………….</w:t>
      </w:r>
      <w:r>
        <w:t xml:space="preserve"> </w:t>
      </w:r>
      <w:r w:rsidR="00765DD4">
        <w:t>v</w:t>
      </w:r>
      <w:r>
        <w:t>oor</w:t>
      </w:r>
      <w:r w:rsidR="00765DD4">
        <w:t xml:space="preserve"> onbepaalde tijd.</w:t>
      </w:r>
    </w:p>
    <w:p w14:paraId="1D571F5A" w14:textId="4BDDE1BE" w:rsidR="007279DC" w:rsidRDefault="007279DC" w:rsidP="007279DC">
      <w:pPr>
        <w:pStyle w:val="Kop2"/>
      </w:pPr>
      <w:r>
        <w:t xml:space="preserve">Over de kredietfaciliteit is jaarlijks een rentevergoeding verschuldigd </w:t>
      </w:r>
      <w:r w:rsidR="00765DD4">
        <w:t xml:space="preserve">van </w:t>
      </w:r>
      <w:r w:rsidR="00765DD4" w:rsidRPr="00765DD4">
        <w:rPr>
          <w:highlight w:val="yellow"/>
        </w:rPr>
        <w:t>….%</w:t>
      </w:r>
      <w:r w:rsidR="00765DD4">
        <w:t xml:space="preserve"> op jaarbasis</w:t>
      </w:r>
      <w:r>
        <w:t>. Deze vergoeding wordt aan het eind van ieder kalenderjaar berekend op basis van het over de periode aanwezige gemiddelde saldo van de rekening-courant.</w:t>
      </w:r>
    </w:p>
    <w:p w14:paraId="325A70ED" w14:textId="78FCAC0B" w:rsidR="007279DC" w:rsidRDefault="007279DC" w:rsidP="007279DC">
      <w:pPr>
        <w:pStyle w:val="Kop2"/>
      </w:pPr>
      <w:r>
        <w:t>Na ommekomst van de in</w:t>
      </w:r>
      <w:bookmarkStart w:id="0" w:name="_GoBack"/>
      <w:bookmarkEnd w:id="0"/>
      <w:r>
        <w:t xml:space="preserve"> lid 1 genoemde termijn zal het krediet, althans het openstaande saldo, moeten zijn afgelost en zullen partijen zich verder inspannen het onderlinge saldo nihil, althans zo laag mogelijk te houden, zo nodig middels tussentijdse aflossingsbetalingen.</w:t>
      </w:r>
    </w:p>
    <w:p w14:paraId="03740DB4" w14:textId="109115B7" w:rsidR="007279DC" w:rsidRDefault="007279DC" w:rsidP="007279DC">
      <w:pPr>
        <w:pStyle w:val="Kop2"/>
      </w:pPr>
      <w:commentRangeStart w:id="1"/>
      <w:r>
        <w:lastRenderedPageBreak/>
        <w:t>Partij 2. is verplicht, zolang er sprake is van een (administratieve) rekening courantverhouding, tot meerdere zekerheid van nakoming van haar verplichtingen jegens partij I uit hoofde van deze en andere overeenkomsten, ten behoeve van partij I nadere zekerheden te verstrekken en verstrekt te houden, waaronder pandrechten op (toekomstige) debiteuren, voorraden en inventaris</w:t>
      </w:r>
      <w:r w:rsidR="00765DD4">
        <w:t xml:space="preserve">. </w:t>
      </w:r>
      <w:commentRangeEnd w:id="1"/>
      <w:r w:rsidR="00BB1CDF">
        <w:rPr>
          <w:rStyle w:val="Verwijzingopmerking"/>
          <w:rFonts w:eastAsiaTheme="minorHAnsi" w:cstheme="minorBidi"/>
        </w:rPr>
        <w:commentReference w:id="1"/>
      </w:r>
      <w:commentRangeStart w:id="2"/>
      <w:r w:rsidR="00765DD4" w:rsidRPr="00765DD4">
        <w:rPr>
          <w:highlight w:val="yellow"/>
        </w:rPr>
        <w:t>[OPTI</w:t>
      </w:r>
      <w:r w:rsidR="00BB1CDF">
        <w:rPr>
          <w:highlight w:val="yellow"/>
        </w:rPr>
        <w:t>O</w:t>
      </w:r>
      <w:r w:rsidR="00765DD4" w:rsidRPr="00765DD4">
        <w:rPr>
          <w:highlight w:val="yellow"/>
        </w:rPr>
        <w:t>NEEL]</w:t>
      </w:r>
      <w:r w:rsidR="00765DD4">
        <w:t xml:space="preserve"> Daar</w:t>
      </w:r>
      <w:r>
        <w:t>toe separate (vervolg)pandakte(s) zullen worden opgemaakt, voor zover dat niet reeds gebeurde.</w:t>
      </w:r>
      <w:commentRangeEnd w:id="2"/>
      <w:r w:rsidR="00BB1CDF">
        <w:rPr>
          <w:rStyle w:val="Verwijzingopmerking"/>
          <w:rFonts w:eastAsiaTheme="minorHAnsi" w:cstheme="minorBidi"/>
        </w:rPr>
        <w:commentReference w:id="2"/>
      </w:r>
    </w:p>
    <w:p w14:paraId="163E7561" w14:textId="77777777" w:rsidR="007279DC" w:rsidRDefault="007279DC" w:rsidP="007279DC">
      <w:pPr>
        <w:pStyle w:val="Kop1"/>
      </w:pPr>
      <w:r>
        <w:t>Verantwoording</w:t>
      </w:r>
    </w:p>
    <w:p w14:paraId="7529CC8C" w14:textId="032ED6C9" w:rsidR="007279DC" w:rsidRDefault="007279DC" w:rsidP="007279DC">
      <w:pPr>
        <w:pStyle w:val="Kop2"/>
        <w:numPr>
          <w:ilvl w:val="0"/>
          <w:numId w:val="0"/>
        </w:numPr>
        <w:ind w:left="454"/>
      </w:pPr>
      <w:r>
        <w:t>De mutaties in de rekening courant worden door iedere partij bijgehouden. Onderlinge verschillen zullen telkens aan het einde van ieder boekjaar worden onderzocht en aangesloten. Bij verschillen zal de administratie van partij 1. bepalend zijn.</w:t>
      </w:r>
    </w:p>
    <w:p w14:paraId="5F990D8B" w14:textId="77777777" w:rsidR="007279DC" w:rsidRDefault="007279DC" w:rsidP="007279DC">
      <w:pPr>
        <w:pStyle w:val="Kop1"/>
      </w:pPr>
      <w:r>
        <w:t>Duur en einde</w:t>
      </w:r>
    </w:p>
    <w:p w14:paraId="0DA982EA" w14:textId="77777777" w:rsidR="007279DC" w:rsidRDefault="007279DC" w:rsidP="007279DC">
      <w:pPr>
        <w:pStyle w:val="Kop2"/>
      </w:pPr>
      <w:r>
        <w:t>Deze overeenkomst is ingegaan op de datum van ondertekening en wordt aangegaan voor onbepaalde tijd.</w:t>
      </w:r>
    </w:p>
    <w:p w14:paraId="3B0FF053" w14:textId="03CD362E" w:rsidR="007279DC" w:rsidRDefault="007279DC" w:rsidP="007279DC">
      <w:pPr>
        <w:pStyle w:val="Kop2"/>
      </w:pPr>
      <w:r>
        <w:t xml:space="preserve">Deze rekening-courant overeenkomst kan te allen tijde door ieder van de partijen met </w:t>
      </w:r>
      <w:r w:rsidR="00765DD4">
        <w:t xml:space="preserve">een opzegtermijn van 1 maand </w:t>
      </w:r>
      <w:r>
        <w:t>ingang vormvrij worden opgezegd.</w:t>
      </w:r>
    </w:p>
    <w:p w14:paraId="6D836529" w14:textId="0FF96546" w:rsidR="007279DC" w:rsidRDefault="007279DC" w:rsidP="007279DC">
      <w:pPr>
        <w:pStyle w:val="Kop2"/>
      </w:pPr>
      <w:r>
        <w:t>De rekening-courant verhouding zal terstond en van rechtswege eindigen indien één van de partijen in staat van faillissement mocht worden verklaard, aan haar surseance van betaling mocht worden verleend, alsmede indien zij na schriftelijke ingebrekestelling niet, of niet behoorlijk voldoet aan de op haar, uit deze overeenkomst voortvloeiende verplichtingen.</w:t>
      </w:r>
    </w:p>
    <w:p w14:paraId="64CCBAE5" w14:textId="77777777" w:rsidR="007279DC" w:rsidRDefault="007279DC" w:rsidP="007279DC">
      <w:pPr>
        <w:pStyle w:val="Kop2"/>
      </w:pPr>
      <w:r>
        <w:t>Na beëindiging van de rekening-courant verhouding op welke grond dan ook dient ieder verschuldigd bedrag of saldo door de verschuldigde partij terstond te worden voldaan.</w:t>
      </w:r>
    </w:p>
    <w:p w14:paraId="1D2ADDB4" w14:textId="77777777" w:rsidR="007279DC" w:rsidRDefault="007279DC" w:rsidP="007279DC">
      <w:pPr>
        <w:pStyle w:val="Kop1"/>
      </w:pPr>
      <w:r>
        <w:t>Slotbepalingen</w:t>
      </w:r>
    </w:p>
    <w:p w14:paraId="1087F532" w14:textId="77777777" w:rsidR="007279DC" w:rsidRDefault="007279DC" w:rsidP="007279DC">
      <w:pPr>
        <w:pStyle w:val="Kop2"/>
      </w:pPr>
      <w:r>
        <w:t>Ingeval één of meer bepalingen van deze overeenkomst door een daartoe bevoegde rechter nietig of vernietigbaar wordt/worden geacht, blijven de overige bepalingen van deze overeenkomst onverkort van kracht.</w:t>
      </w:r>
    </w:p>
    <w:p w14:paraId="4AD6387C" w14:textId="77777777" w:rsidR="007279DC" w:rsidRDefault="007279DC" w:rsidP="007279DC">
      <w:pPr>
        <w:pStyle w:val="Kop2"/>
      </w:pPr>
      <w:r>
        <w:t>Deze overeenkomst wordt beheerst door Nederlands recht.</w:t>
      </w:r>
    </w:p>
    <w:p w14:paraId="0A2562F8" w14:textId="5500F706" w:rsidR="00E626BC" w:rsidRDefault="007279DC" w:rsidP="009C4DAB">
      <w:pPr>
        <w:pStyle w:val="Kop2"/>
      </w:pPr>
      <w:r>
        <w:t>Indien de Belastingdienst of in geval van beroep de belastingrechter met één of meerdere bepalingen van deze overeenkomst niet akkoord gaat, zal deze overeenkomst in overleg tussen partijen met terugwerkende kracht worden herzien.</w:t>
      </w:r>
    </w:p>
    <w:p w14:paraId="048B09DA" w14:textId="77777777" w:rsidR="007279DC" w:rsidRDefault="007279DC" w:rsidP="009C4DAB"/>
    <w:p w14:paraId="441892C2" w14:textId="3FA72439" w:rsidR="00227A9B" w:rsidRDefault="00227A9B" w:rsidP="009072E8">
      <w:pPr>
        <w:pStyle w:val="Standaardmetwitruimte"/>
      </w:pPr>
      <w:r>
        <w:t>Aldus overeengekomen en ondertekend op ……..</w:t>
      </w:r>
    </w:p>
    <w:p w14:paraId="7DC2F557" w14:textId="50E3AED9" w:rsidR="00227A9B" w:rsidRDefault="00227A9B" w:rsidP="009072E8">
      <w:pPr>
        <w:pStyle w:val="Standaardmetwitruimte"/>
      </w:pPr>
      <w:r>
        <w:t>Namens diegene(n) waartoe bevoegd zoals voornoemd:</w:t>
      </w:r>
    </w:p>
    <w:p w14:paraId="49B7AE39" w14:textId="438A1EF5" w:rsidR="001A6C5D" w:rsidRDefault="001A6C5D" w:rsidP="009072E8">
      <w:pPr>
        <w:pStyle w:val="Standaardmetwitruimte"/>
      </w:pPr>
    </w:p>
    <w:p w14:paraId="24D27B57" w14:textId="77777777" w:rsidR="00BB1CDF" w:rsidRDefault="00BB1CDF" w:rsidP="009072E8">
      <w:pPr>
        <w:pStyle w:val="Standaardmetwitruimte"/>
      </w:pPr>
    </w:p>
    <w:p w14:paraId="05F7691B" w14:textId="77777777" w:rsidR="001A6C5D" w:rsidRDefault="001A6C5D" w:rsidP="001A6C5D">
      <w:r>
        <w:t>_______________________</w:t>
      </w:r>
      <w:r>
        <w:tab/>
      </w:r>
      <w:r>
        <w:tab/>
      </w:r>
      <w:r>
        <w:tab/>
      </w:r>
      <w:r>
        <w:tab/>
        <w:t>_______________________</w:t>
      </w:r>
    </w:p>
    <w:p w14:paraId="7F87DE83" w14:textId="77777777" w:rsidR="001A6C5D" w:rsidRDefault="001A6C5D" w:rsidP="001A6C5D">
      <w:r>
        <w:t>Ondertekenaar 1</w:t>
      </w:r>
      <w:r>
        <w:tab/>
      </w:r>
      <w:r>
        <w:tab/>
      </w:r>
      <w:r>
        <w:tab/>
      </w:r>
      <w:r>
        <w:tab/>
      </w:r>
      <w:r>
        <w:tab/>
        <w:t>Ondertekenaar 2</w:t>
      </w:r>
    </w:p>
    <w:sectPr w:rsidR="001A6C5D" w:rsidSect="00904389">
      <w:footerReference w:type="default" r:id="rId11"/>
      <w:headerReference w:type="first" r:id="rId12"/>
      <w:footerReference w:type="first" r:id="rId13"/>
      <w:pgSz w:w="11906" w:h="16838" w:code="9"/>
      <w:pgMar w:top="1418" w:right="1418" w:bottom="1418" w:left="1418" w:header="709"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oris Pepping" w:date="2020-03-23T13:54:00Z" w:initials="BP">
    <w:p w14:paraId="49AC9B68" w14:textId="1C238631" w:rsidR="00BB1CDF" w:rsidRDefault="00BB1CDF">
      <w:pPr>
        <w:pStyle w:val="Tekstopmerking"/>
      </w:pPr>
      <w:r>
        <w:rPr>
          <w:rStyle w:val="Verwijzingopmerking"/>
        </w:rPr>
        <w:annotationRef/>
      </w:r>
      <w:r>
        <w:t>Dit is van groot belang en al snel “zakelijk”, omdat het hier gaat om het verstrekken van risicokapitaal. Hiermee verkrijg je meer zekerheid dat het geld kan worden terugbetaald, zelfs in faillissement.</w:t>
      </w:r>
    </w:p>
  </w:comment>
  <w:comment w:id="2" w:author="Boris Pepping" w:date="2020-03-23T13:54:00Z" w:initials="BP">
    <w:p w14:paraId="19DFBB61" w14:textId="5D86F63F" w:rsidR="00BB1CDF" w:rsidRDefault="00BB1CDF">
      <w:pPr>
        <w:pStyle w:val="Tekstopmerking"/>
      </w:pPr>
      <w:r>
        <w:rPr>
          <w:rStyle w:val="Verwijzingopmerking"/>
        </w:rPr>
        <w:annotationRef/>
      </w:r>
      <w:r>
        <w:t>Wil een pandakte rechtsgeldig zijn, dan moet deze aan enkele strenge wettelijke eisen voldoen. Vooral registratie bij de belastingdienst is cruciaal. Pak ons model pandakte. Of laat ons de akte opstellen en registreren.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AC9B68" w15:done="0"/>
  <w15:commentEx w15:paraId="19DFBB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AC9B68" w16cid:durableId="22233DFF"/>
  <w16cid:commentId w16cid:paraId="19DFBB61" w16cid:durableId="22233E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F7968" w14:textId="77777777" w:rsidR="000518CA" w:rsidRDefault="000518CA" w:rsidP="008C2598">
      <w:r>
        <w:separator/>
      </w:r>
    </w:p>
    <w:p w14:paraId="5BC13F61" w14:textId="77777777" w:rsidR="000518CA" w:rsidRDefault="000518CA"/>
  </w:endnote>
  <w:endnote w:type="continuationSeparator" w:id="0">
    <w:p w14:paraId="3EE35D0E" w14:textId="77777777" w:rsidR="000518CA" w:rsidRDefault="000518CA" w:rsidP="008C2598">
      <w:r>
        <w:continuationSeparator/>
      </w:r>
    </w:p>
    <w:p w14:paraId="3375B5EF" w14:textId="77777777" w:rsidR="000518CA" w:rsidRDefault="00051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Times New Roman"/>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12"/>
      <w:gridCol w:w="1812"/>
      <w:gridCol w:w="1812"/>
      <w:gridCol w:w="1813"/>
      <w:gridCol w:w="1813"/>
    </w:tblGrid>
    <w:tr w:rsidR="0025205E" w14:paraId="23B025EF" w14:textId="77777777" w:rsidTr="00513A41">
      <w:tc>
        <w:tcPr>
          <w:tcW w:w="1812" w:type="dxa"/>
          <w:tcMar>
            <w:left w:w="0" w:type="dxa"/>
            <w:right w:w="0" w:type="dxa"/>
          </w:tcMar>
        </w:tcPr>
        <w:p w14:paraId="54C686A7" w14:textId="77777777" w:rsidR="0025205E" w:rsidRDefault="0025205E" w:rsidP="00A83EA5">
          <w:pPr>
            <w:pStyle w:val="Voettekst"/>
          </w:pPr>
        </w:p>
      </w:tc>
      <w:tc>
        <w:tcPr>
          <w:tcW w:w="1812" w:type="dxa"/>
          <w:tcMar>
            <w:left w:w="0" w:type="dxa"/>
            <w:right w:w="0" w:type="dxa"/>
          </w:tcMar>
        </w:tcPr>
        <w:p w14:paraId="5F289506" w14:textId="77777777" w:rsidR="0025205E" w:rsidRDefault="0025205E" w:rsidP="00A83EA5">
          <w:pPr>
            <w:pStyle w:val="Voettekst"/>
          </w:pPr>
        </w:p>
      </w:tc>
      <w:tc>
        <w:tcPr>
          <w:tcW w:w="1812" w:type="dxa"/>
          <w:tcMar>
            <w:left w:w="0" w:type="dxa"/>
            <w:right w:w="0" w:type="dxa"/>
          </w:tcMar>
        </w:tcPr>
        <w:p w14:paraId="32E9F7A6" w14:textId="77777777" w:rsidR="0025205E" w:rsidRDefault="0025205E" w:rsidP="00A83EA5">
          <w:pPr>
            <w:pStyle w:val="Voettekst"/>
          </w:pPr>
        </w:p>
      </w:tc>
      <w:tc>
        <w:tcPr>
          <w:tcW w:w="1813" w:type="dxa"/>
          <w:tcMar>
            <w:left w:w="0" w:type="dxa"/>
            <w:right w:w="0" w:type="dxa"/>
          </w:tcMar>
        </w:tcPr>
        <w:p w14:paraId="54CE676E" w14:textId="77777777" w:rsidR="0025205E" w:rsidRDefault="0025205E" w:rsidP="00A83EA5">
          <w:pPr>
            <w:pStyle w:val="Voettekst"/>
          </w:pPr>
          <w:r>
            <w:t>Parafen:</w:t>
          </w:r>
        </w:p>
      </w:tc>
      <w:tc>
        <w:tcPr>
          <w:tcW w:w="1813" w:type="dxa"/>
          <w:tcBorders>
            <w:bottom w:val="single" w:sz="4" w:space="0" w:color="auto"/>
          </w:tcBorders>
          <w:tcMar>
            <w:left w:w="0" w:type="dxa"/>
            <w:right w:w="0" w:type="dxa"/>
          </w:tcMar>
        </w:tcPr>
        <w:p w14:paraId="0D62D5C9" w14:textId="77777777" w:rsidR="0025205E" w:rsidRDefault="0025205E" w:rsidP="00A83EA5">
          <w:pPr>
            <w:pStyle w:val="Voettekst"/>
            <w:jc w:val="center"/>
          </w:pPr>
        </w:p>
      </w:tc>
    </w:tr>
    <w:tr w:rsidR="0025205E" w14:paraId="412E63B1" w14:textId="77777777" w:rsidTr="00513A41">
      <w:tc>
        <w:tcPr>
          <w:tcW w:w="1812" w:type="dxa"/>
          <w:tcMar>
            <w:left w:w="0" w:type="dxa"/>
            <w:right w:w="0" w:type="dxa"/>
          </w:tcMar>
        </w:tcPr>
        <w:p w14:paraId="37AC1838" w14:textId="77777777" w:rsidR="0025205E" w:rsidRDefault="0025205E" w:rsidP="00A83EA5">
          <w:pPr>
            <w:pStyle w:val="Voettekst"/>
          </w:pPr>
        </w:p>
      </w:tc>
      <w:tc>
        <w:tcPr>
          <w:tcW w:w="1812" w:type="dxa"/>
          <w:tcMar>
            <w:left w:w="0" w:type="dxa"/>
            <w:right w:w="0" w:type="dxa"/>
          </w:tcMar>
        </w:tcPr>
        <w:p w14:paraId="6029E061" w14:textId="77777777" w:rsidR="0025205E" w:rsidRDefault="0025205E" w:rsidP="00A83EA5">
          <w:pPr>
            <w:pStyle w:val="Voettekst"/>
          </w:pPr>
        </w:p>
      </w:tc>
      <w:tc>
        <w:tcPr>
          <w:tcW w:w="1812" w:type="dxa"/>
          <w:tcMar>
            <w:left w:w="0" w:type="dxa"/>
            <w:right w:w="0" w:type="dxa"/>
          </w:tcMar>
        </w:tcPr>
        <w:p w14:paraId="4191C061" w14:textId="77777777" w:rsidR="0025205E" w:rsidRDefault="0025205E" w:rsidP="00A83EA5">
          <w:pPr>
            <w:pStyle w:val="Voettekst"/>
          </w:pPr>
        </w:p>
      </w:tc>
      <w:tc>
        <w:tcPr>
          <w:tcW w:w="1813" w:type="dxa"/>
          <w:tcMar>
            <w:left w:w="0" w:type="dxa"/>
            <w:right w:w="0" w:type="dxa"/>
          </w:tcMar>
        </w:tcPr>
        <w:p w14:paraId="0F8E2C99" w14:textId="77777777" w:rsidR="0025205E" w:rsidRDefault="0025205E" w:rsidP="00A83EA5">
          <w:pPr>
            <w:pStyle w:val="Voettekst"/>
          </w:pPr>
        </w:p>
      </w:tc>
      <w:tc>
        <w:tcPr>
          <w:tcW w:w="1813" w:type="dxa"/>
          <w:tcBorders>
            <w:top w:val="single" w:sz="4" w:space="0" w:color="auto"/>
          </w:tcBorders>
          <w:tcMar>
            <w:left w:w="0" w:type="dxa"/>
            <w:right w:w="0" w:type="dxa"/>
          </w:tcMar>
        </w:tcPr>
        <w:p w14:paraId="5C519783" w14:textId="77777777" w:rsidR="0025205E" w:rsidRDefault="0025205E" w:rsidP="00A83EA5">
          <w:pPr>
            <w:pStyle w:val="Voettekst"/>
          </w:pPr>
        </w:p>
      </w:tc>
    </w:tr>
  </w:tbl>
  <w:p w14:paraId="183455B6" w14:textId="2CBA6121" w:rsidR="009A05F6" w:rsidRDefault="0025205E" w:rsidP="0025205E">
    <w:pPr>
      <w:pStyle w:val="Voettekst"/>
    </w:pPr>
    <w:r>
      <w:fldChar w:fldCharType="begin"/>
    </w:r>
    <w:r>
      <w:instrText xml:space="preserve"> PAGE  \* Arabic  \* MERGEFORMAT </w:instrText>
    </w:r>
    <w:r>
      <w:fldChar w:fldCharType="separate"/>
    </w:r>
    <w:r>
      <w:t>1</w:t>
    </w:r>
    <w:r>
      <w:fldChar w:fldCharType="end"/>
    </w:r>
    <w:r>
      <w:t xml:space="preserve"> van </w:t>
    </w:r>
    <w:r w:rsidR="000518CA">
      <w:fldChar w:fldCharType="begin"/>
    </w:r>
    <w:r w:rsidR="000518CA">
      <w:instrText xml:space="preserve"> NUMPAGES  \* Arabic  \* MERGEFORMAT </w:instrText>
    </w:r>
    <w:r w:rsidR="000518CA">
      <w:fldChar w:fldCharType="separate"/>
    </w:r>
    <w:r>
      <w:t>2</w:t>
    </w:r>
    <w:r w:rsidR="000518C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12"/>
      <w:gridCol w:w="1812"/>
      <w:gridCol w:w="1812"/>
      <w:gridCol w:w="1813"/>
      <w:gridCol w:w="1813"/>
    </w:tblGrid>
    <w:tr w:rsidR="0025205E" w14:paraId="6DD37097" w14:textId="77777777" w:rsidTr="00513A41">
      <w:tc>
        <w:tcPr>
          <w:tcW w:w="1812" w:type="dxa"/>
          <w:tcMar>
            <w:left w:w="0" w:type="dxa"/>
            <w:right w:w="0" w:type="dxa"/>
          </w:tcMar>
        </w:tcPr>
        <w:p w14:paraId="16857C50" w14:textId="77777777" w:rsidR="0025205E" w:rsidRDefault="0025205E" w:rsidP="00A83EA5">
          <w:pPr>
            <w:pStyle w:val="Voettekst"/>
          </w:pPr>
        </w:p>
      </w:tc>
      <w:tc>
        <w:tcPr>
          <w:tcW w:w="1812" w:type="dxa"/>
          <w:tcMar>
            <w:left w:w="0" w:type="dxa"/>
            <w:right w:w="0" w:type="dxa"/>
          </w:tcMar>
        </w:tcPr>
        <w:p w14:paraId="19FEC622" w14:textId="77777777" w:rsidR="0025205E" w:rsidRDefault="0025205E" w:rsidP="00A83EA5">
          <w:pPr>
            <w:pStyle w:val="Voettekst"/>
          </w:pPr>
        </w:p>
      </w:tc>
      <w:tc>
        <w:tcPr>
          <w:tcW w:w="1812" w:type="dxa"/>
          <w:tcMar>
            <w:left w:w="0" w:type="dxa"/>
            <w:right w:w="0" w:type="dxa"/>
          </w:tcMar>
        </w:tcPr>
        <w:p w14:paraId="5E03BB40" w14:textId="77777777" w:rsidR="0025205E" w:rsidRDefault="0025205E" w:rsidP="00A83EA5">
          <w:pPr>
            <w:pStyle w:val="Voettekst"/>
          </w:pPr>
        </w:p>
      </w:tc>
      <w:tc>
        <w:tcPr>
          <w:tcW w:w="1813" w:type="dxa"/>
          <w:tcMar>
            <w:left w:w="0" w:type="dxa"/>
            <w:right w:w="0" w:type="dxa"/>
          </w:tcMar>
        </w:tcPr>
        <w:p w14:paraId="5033693B" w14:textId="77777777" w:rsidR="0025205E" w:rsidRDefault="0025205E" w:rsidP="00A83EA5">
          <w:pPr>
            <w:pStyle w:val="Voettekst"/>
          </w:pPr>
          <w:r>
            <w:t>Parafen:</w:t>
          </w:r>
        </w:p>
      </w:tc>
      <w:tc>
        <w:tcPr>
          <w:tcW w:w="1813" w:type="dxa"/>
          <w:tcBorders>
            <w:bottom w:val="single" w:sz="4" w:space="0" w:color="auto"/>
          </w:tcBorders>
          <w:tcMar>
            <w:left w:w="0" w:type="dxa"/>
            <w:right w:w="0" w:type="dxa"/>
          </w:tcMar>
        </w:tcPr>
        <w:p w14:paraId="5F58D43F" w14:textId="77777777" w:rsidR="0025205E" w:rsidRDefault="0025205E" w:rsidP="00A83EA5">
          <w:pPr>
            <w:pStyle w:val="Voettekst"/>
            <w:jc w:val="center"/>
          </w:pPr>
        </w:p>
      </w:tc>
    </w:tr>
    <w:tr w:rsidR="0025205E" w14:paraId="11F6ACD7" w14:textId="77777777" w:rsidTr="00513A41">
      <w:tc>
        <w:tcPr>
          <w:tcW w:w="1812" w:type="dxa"/>
          <w:tcMar>
            <w:left w:w="0" w:type="dxa"/>
            <w:right w:w="0" w:type="dxa"/>
          </w:tcMar>
        </w:tcPr>
        <w:p w14:paraId="63934CC9" w14:textId="77777777" w:rsidR="0025205E" w:rsidRDefault="0025205E" w:rsidP="00A83EA5">
          <w:pPr>
            <w:pStyle w:val="Voettekst"/>
          </w:pPr>
        </w:p>
      </w:tc>
      <w:tc>
        <w:tcPr>
          <w:tcW w:w="1812" w:type="dxa"/>
          <w:tcMar>
            <w:left w:w="0" w:type="dxa"/>
            <w:right w:w="0" w:type="dxa"/>
          </w:tcMar>
        </w:tcPr>
        <w:p w14:paraId="24F5A5A5" w14:textId="77777777" w:rsidR="0025205E" w:rsidRDefault="0025205E" w:rsidP="00A83EA5">
          <w:pPr>
            <w:pStyle w:val="Voettekst"/>
          </w:pPr>
        </w:p>
      </w:tc>
      <w:tc>
        <w:tcPr>
          <w:tcW w:w="1812" w:type="dxa"/>
          <w:tcMar>
            <w:left w:w="0" w:type="dxa"/>
            <w:right w:w="0" w:type="dxa"/>
          </w:tcMar>
        </w:tcPr>
        <w:p w14:paraId="7EE0709F" w14:textId="77777777" w:rsidR="0025205E" w:rsidRDefault="0025205E" w:rsidP="00A83EA5">
          <w:pPr>
            <w:pStyle w:val="Voettekst"/>
          </w:pPr>
        </w:p>
      </w:tc>
      <w:tc>
        <w:tcPr>
          <w:tcW w:w="1813" w:type="dxa"/>
          <w:tcMar>
            <w:left w:w="0" w:type="dxa"/>
            <w:right w:w="0" w:type="dxa"/>
          </w:tcMar>
        </w:tcPr>
        <w:p w14:paraId="034D811F" w14:textId="77777777" w:rsidR="0025205E" w:rsidRDefault="0025205E" w:rsidP="00A83EA5">
          <w:pPr>
            <w:pStyle w:val="Voettekst"/>
          </w:pPr>
        </w:p>
      </w:tc>
      <w:tc>
        <w:tcPr>
          <w:tcW w:w="1813" w:type="dxa"/>
          <w:tcBorders>
            <w:top w:val="single" w:sz="4" w:space="0" w:color="auto"/>
          </w:tcBorders>
          <w:tcMar>
            <w:left w:w="0" w:type="dxa"/>
            <w:right w:w="0" w:type="dxa"/>
          </w:tcMar>
        </w:tcPr>
        <w:p w14:paraId="4F5F3164" w14:textId="77777777" w:rsidR="0025205E" w:rsidRDefault="0025205E" w:rsidP="00A83EA5">
          <w:pPr>
            <w:pStyle w:val="Voettekst"/>
          </w:pPr>
        </w:p>
      </w:tc>
    </w:tr>
  </w:tbl>
  <w:p w14:paraId="5F5DAA7B" w14:textId="2FF43CD4" w:rsidR="009A05F6" w:rsidRDefault="0025205E" w:rsidP="0025205E">
    <w:pPr>
      <w:pStyle w:val="Voettekst"/>
    </w:pPr>
    <w:r>
      <w:fldChar w:fldCharType="begin"/>
    </w:r>
    <w:r>
      <w:instrText xml:space="preserve"> PAGE  \* Arabic  \* MERGEFORMAT </w:instrText>
    </w:r>
    <w:r>
      <w:fldChar w:fldCharType="separate"/>
    </w:r>
    <w:r>
      <w:t>1</w:t>
    </w:r>
    <w:r>
      <w:fldChar w:fldCharType="end"/>
    </w:r>
    <w:r>
      <w:t xml:space="preserve"> van </w:t>
    </w:r>
    <w:r w:rsidR="000518CA">
      <w:fldChar w:fldCharType="begin"/>
    </w:r>
    <w:r w:rsidR="000518CA">
      <w:instrText xml:space="preserve"> NUMPAGES  \* Arabic  \* MERGEFORMAT </w:instrText>
    </w:r>
    <w:r w:rsidR="000518CA">
      <w:fldChar w:fldCharType="separate"/>
    </w:r>
    <w:r>
      <w:t>2</w:t>
    </w:r>
    <w:r w:rsidR="000518C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AB522" w14:textId="77777777" w:rsidR="000518CA" w:rsidRDefault="000518CA" w:rsidP="008C2598">
      <w:r>
        <w:separator/>
      </w:r>
    </w:p>
    <w:p w14:paraId="07038E2E" w14:textId="77777777" w:rsidR="000518CA" w:rsidRDefault="000518CA"/>
  </w:footnote>
  <w:footnote w:type="continuationSeparator" w:id="0">
    <w:p w14:paraId="6DB6155B" w14:textId="77777777" w:rsidR="000518CA" w:rsidRDefault="000518CA" w:rsidP="008C2598">
      <w:r>
        <w:continuationSeparator/>
      </w:r>
    </w:p>
    <w:p w14:paraId="7D5E3F63" w14:textId="77777777" w:rsidR="000518CA" w:rsidRDefault="000518CA"/>
  </w:footnote>
  <w:footnote w:id="1">
    <w:p w14:paraId="672CA46B" w14:textId="0880B2F9" w:rsidR="00BB1CDF" w:rsidRDefault="00BB1CDF">
      <w:pPr>
        <w:pStyle w:val="Voetnoottekst"/>
      </w:pPr>
      <w:r>
        <w:rPr>
          <w:rStyle w:val="Voetnootmarkering"/>
        </w:rPr>
        <w:footnoteRef/>
      </w:r>
      <w:r>
        <w:t xml:space="preserve"> </w:t>
      </w:r>
      <w:r w:rsidRPr="00885335">
        <w:rPr>
          <w:sz w:val="16"/>
          <w:szCs w:val="16"/>
        </w:rPr>
        <w:t>Dit is een model</w:t>
      </w:r>
      <w:r w:rsidR="00885335" w:rsidRPr="00885335">
        <w:rPr>
          <w:sz w:val="16"/>
          <w:szCs w:val="16"/>
        </w:rPr>
        <w:t>(tekst)</w:t>
      </w:r>
      <w:r w:rsidR="00885335" w:rsidRPr="00885335">
        <w:rPr>
          <w:rFonts w:cstheme="minorHAnsi"/>
          <w:sz w:val="16"/>
          <w:szCs w:val="16"/>
        </w:rPr>
        <w:t>©</w:t>
      </w:r>
      <w:r w:rsidRPr="00885335">
        <w:rPr>
          <w:sz w:val="16"/>
          <w:szCs w:val="16"/>
        </w:rPr>
        <w:t xml:space="preserve"> van VDT Advocaten. Of het geschikt is voor het doel waar je het voor inzet en of de inhoud aansluit bij </w:t>
      </w:r>
      <w:r w:rsidR="00034D63" w:rsidRPr="00885335">
        <w:rPr>
          <w:sz w:val="16"/>
          <w:szCs w:val="16"/>
        </w:rPr>
        <w:t xml:space="preserve">jouw situatie, kunnen wij niet beoordelen. Ieder </w:t>
      </w:r>
      <w:r w:rsidRPr="00885335">
        <w:rPr>
          <w:sz w:val="16"/>
          <w:szCs w:val="16"/>
        </w:rPr>
        <w:t>gebruik</w:t>
      </w:r>
      <w:r w:rsidR="00034D63" w:rsidRPr="00885335">
        <w:rPr>
          <w:sz w:val="16"/>
          <w:szCs w:val="16"/>
        </w:rPr>
        <w:t xml:space="preserve"> ervan i</w:t>
      </w:r>
      <w:r w:rsidRPr="00885335">
        <w:rPr>
          <w:sz w:val="16"/>
          <w:szCs w:val="16"/>
        </w:rPr>
        <w:t>s voor eigen rekening en risico.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3366E" w14:textId="77777777" w:rsidR="0032551A" w:rsidRDefault="007279DC" w:rsidP="0032551A">
    <w:pPr>
      <w:pStyle w:val="Voettekst"/>
    </w:pPr>
    <w:r>
      <w:rPr>
        <w:noProof/>
      </w:rPr>
      <w:t>Rekening-courant overeenkomst (intercompany)</w:t>
    </w:r>
    <w:r w:rsidR="00534EA9">
      <w:rPr>
        <w:noProof/>
      </w:rPr>
      <w:t xml:space="preserve"> </w:t>
    </w:r>
    <w:r w:rsidR="0032551A">
      <w:t>VDT-17MRT20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FC9E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641459"/>
    <w:multiLevelType w:val="multilevel"/>
    <w:tmpl w:val="D34EF5E2"/>
    <w:styleLink w:val="LijststijlOpsomming"/>
    <w:lvl w:ilvl="0">
      <w:start w:val="2"/>
      <w:numFmt w:val="bullet"/>
      <w:pStyle w:val="Lijstalinea"/>
      <w:lvlText w:val="•"/>
      <w:lvlJc w:val="left"/>
      <w:pPr>
        <w:ind w:left="454" w:hanging="454"/>
      </w:pPr>
      <w:rPr>
        <w:rFonts w:ascii="Calibri Light" w:hAnsi="Calibri Light" w:hint="default"/>
      </w:rPr>
    </w:lvl>
    <w:lvl w:ilvl="1">
      <w:start w:val="1"/>
      <w:numFmt w:val="bullet"/>
      <w:lvlText w:val="o"/>
      <w:lvlJc w:val="left"/>
      <w:pPr>
        <w:ind w:left="964" w:hanging="510"/>
      </w:pPr>
      <w:rPr>
        <w:rFonts w:ascii="Courier New" w:hAnsi="Courier New" w:hint="default"/>
      </w:rPr>
    </w:lvl>
    <w:lvl w:ilvl="2">
      <w:start w:val="1"/>
      <w:numFmt w:val="bullet"/>
      <w:lvlText w:val=""/>
      <w:lvlJc w:val="left"/>
      <w:pPr>
        <w:ind w:left="1418" w:hanging="454"/>
      </w:pPr>
      <w:rPr>
        <w:rFonts w:ascii="Wingdings" w:hAnsi="Wingdings" w:hint="default"/>
      </w:rPr>
    </w:lvl>
    <w:lvl w:ilvl="3">
      <w:start w:val="1"/>
      <w:numFmt w:val="bullet"/>
      <w:lvlText w:val=""/>
      <w:lvlJc w:val="left"/>
      <w:pPr>
        <w:ind w:left="1871" w:hanging="453"/>
      </w:pPr>
      <w:rPr>
        <w:rFonts w:ascii="Symbol" w:hAnsi="Symbol" w:hint="default"/>
      </w:rPr>
    </w:lvl>
    <w:lvl w:ilvl="4">
      <w:start w:val="1"/>
      <w:numFmt w:val="bullet"/>
      <w:lvlText w:val="o"/>
      <w:lvlJc w:val="left"/>
      <w:pPr>
        <w:ind w:left="2325" w:hanging="454"/>
      </w:pPr>
      <w:rPr>
        <w:rFonts w:ascii="Courier New" w:hAnsi="Courier New" w:hint="default"/>
      </w:rPr>
    </w:lvl>
    <w:lvl w:ilvl="5">
      <w:start w:val="1"/>
      <w:numFmt w:val="bullet"/>
      <w:lvlText w:val=""/>
      <w:lvlJc w:val="left"/>
      <w:pPr>
        <w:ind w:left="2778" w:hanging="453"/>
      </w:pPr>
      <w:rPr>
        <w:rFonts w:ascii="Wingdings" w:hAnsi="Wingdings" w:hint="default"/>
      </w:rPr>
    </w:lvl>
    <w:lvl w:ilvl="6">
      <w:start w:val="1"/>
      <w:numFmt w:val="bullet"/>
      <w:lvlText w:val=""/>
      <w:lvlJc w:val="left"/>
      <w:pPr>
        <w:ind w:left="3232" w:hanging="454"/>
      </w:pPr>
      <w:rPr>
        <w:rFonts w:ascii="Symbol" w:hAnsi="Symbol" w:hint="default"/>
      </w:rPr>
    </w:lvl>
    <w:lvl w:ilvl="7">
      <w:start w:val="1"/>
      <w:numFmt w:val="bullet"/>
      <w:lvlText w:val="o"/>
      <w:lvlJc w:val="left"/>
      <w:pPr>
        <w:ind w:left="3686" w:hanging="454"/>
      </w:pPr>
      <w:rPr>
        <w:rFonts w:ascii="Courier New" w:hAnsi="Courier New" w:hint="default"/>
      </w:rPr>
    </w:lvl>
    <w:lvl w:ilvl="8">
      <w:start w:val="1"/>
      <w:numFmt w:val="bullet"/>
      <w:lvlText w:val=""/>
      <w:lvlJc w:val="left"/>
      <w:pPr>
        <w:ind w:left="4139" w:hanging="453"/>
      </w:pPr>
      <w:rPr>
        <w:rFonts w:ascii="Wingdings" w:hAnsi="Wingdings" w:hint="default"/>
      </w:rPr>
    </w:lvl>
  </w:abstractNum>
  <w:abstractNum w:abstractNumId="2" w15:restartNumberingAfterBreak="0">
    <w:nsid w:val="0B143F3E"/>
    <w:multiLevelType w:val="hybridMultilevel"/>
    <w:tmpl w:val="1E109360"/>
    <w:lvl w:ilvl="0" w:tplc="02D4C3C2">
      <w:start w:val="1"/>
      <w:numFmt w:val="upp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F149AA"/>
    <w:multiLevelType w:val="multilevel"/>
    <w:tmpl w:val="6396D30E"/>
    <w:numStyleLink w:val="OpsommingBijlagen"/>
  </w:abstractNum>
  <w:abstractNum w:abstractNumId="4" w15:restartNumberingAfterBreak="0">
    <w:nsid w:val="0D14653A"/>
    <w:multiLevelType w:val="multilevel"/>
    <w:tmpl w:val="96D88A18"/>
    <w:numStyleLink w:val="LijststijlOverwegingen"/>
  </w:abstractNum>
  <w:abstractNum w:abstractNumId="5" w15:restartNumberingAfterBreak="0">
    <w:nsid w:val="133C1658"/>
    <w:multiLevelType w:val="multilevel"/>
    <w:tmpl w:val="96D88A18"/>
    <w:numStyleLink w:val="LijststijlOverwegingen"/>
  </w:abstractNum>
  <w:abstractNum w:abstractNumId="6" w15:restartNumberingAfterBreak="0">
    <w:nsid w:val="14571396"/>
    <w:multiLevelType w:val="multilevel"/>
    <w:tmpl w:val="5008D5E8"/>
    <w:numStyleLink w:val="Rapportstijl"/>
  </w:abstractNum>
  <w:abstractNum w:abstractNumId="7" w15:restartNumberingAfterBreak="0">
    <w:nsid w:val="159952BD"/>
    <w:multiLevelType w:val="multilevel"/>
    <w:tmpl w:val="EF923460"/>
    <w:numStyleLink w:val="Nummeringlijst"/>
  </w:abstractNum>
  <w:abstractNum w:abstractNumId="8" w15:restartNumberingAfterBreak="0">
    <w:nsid w:val="1A9A2B28"/>
    <w:multiLevelType w:val="multilevel"/>
    <w:tmpl w:val="4DD65AD2"/>
    <w:numStyleLink w:val="Contractartikelen"/>
  </w:abstractNum>
  <w:abstractNum w:abstractNumId="9" w15:restartNumberingAfterBreak="0">
    <w:nsid w:val="1B177B34"/>
    <w:multiLevelType w:val="multilevel"/>
    <w:tmpl w:val="8DC098B8"/>
    <w:numStyleLink w:val="Nummeringondergetekenden"/>
  </w:abstractNum>
  <w:abstractNum w:abstractNumId="10" w15:restartNumberingAfterBreak="0">
    <w:nsid w:val="20244671"/>
    <w:multiLevelType w:val="multilevel"/>
    <w:tmpl w:val="6396D30E"/>
    <w:styleLink w:val="OpsommingBijlagen"/>
    <w:lvl w:ilvl="0">
      <w:start w:val="1"/>
      <w:numFmt w:val="decimal"/>
      <w:lvlText w:val="%1."/>
      <w:lvlJc w:val="left"/>
      <w:pPr>
        <w:ind w:left="454" w:hanging="454"/>
      </w:pPr>
      <w:rPr>
        <w:rFonts w:hint="default"/>
      </w:rPr>
    </w:lvl>
    <w:lvl w:ilvl="1">
      <w:start w:val="1"/>
      <w:numFmt w:val="lowerLetter"/>
      <w:lvlText w:val="%2."/>
      <w:lvlJc w:val="left"/>
      <w:pPr>
        <w:ind w:left="964" w:hanging="510"/>
      </w:pPr>
      <w:rPr>
        <w:rFonts w:hint="default"/>
      </w:rPr>
    </w:lvl>
    <w:lvl w:ilvl="2">
      <w:start w:val="1"/>
      <w:numFmt w:val="lowerRoman"/>
      <w:lvlText w:val="%3)"/>
      <w:lvlJc w:val="left"/>
      <w:pPr>
        <w:ind w:left="1418" w:hanging="454"/>
      </w:pPr>
      <w:rPr>
        <w:rFonts w:hint="default"/>
      </w:rPr>
    </w:lvl>
    <w:lvl w:ilvl="3">
      <w:start w:val="1"/>
      <w:numFmt w:val="decimal"/>
      <w:lvlText w:val="(%4)"/>
      <w:lvlJc w:val="left"/>
      <w:pPr>
        <w:ind w:left="1871" w:hanging="453"/>
      </w:pPr>
      <w:rPr>
        <w:rFonts w:hint="default"/>
      </w:rPr>
    </w:lvl>
    <w:lvl w:ilvl="4">
      <w:start w:val="1"/>
      <w:numFmt w:val="lowerLetter"/>
      <w:lvlText w:val="(%5)"/>
      <w:lvlJc w:val="left"/>
      <w:pPr>
        <w:ind w:left="2325" w:hanging="454"/>
      </w:pPr>
      <w:rPr>
        <w:rFonts w:hint="default"/>
      </w:rPr>
    </w:lvl>
    <w:lvl w:ilvl="5">
      <w:start w:val="1"/>
      <w:numFmt w:val="lowerRoman"/>
      <w:lvlText w:val="(%6)"/>
      <w:lvlJc w:val="left"/>
      <w:pPr>
        <w:ind w:left="2778" w:hanging="453"/>
      </w:pPr>
      <w:rPr>
        <w:rFonts w:hint="default"/>
      </w:rPr>
    </w:lvl>
    <w:lvl w:ilvl="6">
      <w:start w:val="1"/>
      <w:numFmt w:val="decimal"/>
      <w:lvlText w:val="%7."/>
      <w:lvlJc w:val="left"/>
      <w:pPr>
        <w:ind w:left="3232" w:hanging="454"/>
      </w:pPr>
      <w:rPr>
        <w:rFonts w:hint="default"/>
      </w:rPr>
    </w:lvl>
    <w:lvl w:ilvl="7">
      <w:start w:val="1"/>
      <w:numFmt w:val="lowerLetter"/>
      <w:lvlText w:val="%8."/>
      <w:lvlJc w:val="left"/>
      <w:pPr>
        <w:ind w:left="3686" w:hanging="454"/>
      </w:pPr>
      <w:rPr>
        <w:rFonts w:hint="default"/>
      </w:rPr>
    </w:lvl>
    <w:lvl w:ilvl="8">
      <w:start w:val="1"/>
      <w:numFmt w:val="lowerRoman"/>
      <w:lvlText w:val="%9."/>
      <w:lvlJc w:val="left"/>
      <w:pPr>
        <w:ind w:left="4139" w:hanging="453"/>
      </w:pPr>
      <w:rPr>
        <w:rFonts w:hint="default"/>
      </w:rPr>
    </w:lvl>
  </w:abstractNum>
  <w:abstractNum w:abstractNumId="11" w15:restartNumberingAfterBreak="0">
    <w:nsid w:val="23831DB1"/>
    <w:multiLevelType w:val="multilevel"/>
    <w:tmpl w:val="96D88A18"/>
    <w:numStyleLink w:val="LijststijlOverwegingen"/>
  </w:abstractNum>
  <w:abstractNum w:abstractNumId="12" w15:restartNumberingAfterBreak="0">
    <w:nsid w:val="295A0976"/>
    <w:multiLevelType w:val="multilevel"/>
    <w:tmpl w:val="A7725C62"/>
    <w:lvl w:ilvl="0">
      <w:start w:val="2"/>
      <w:numFmt w:val="bullet"/>
      <w:lvlText w:val="-"/>
      <w:lvlJc w:val="left"/>
      <w:pPr>
        <w:ind w:left="567" w:hanging="283"/>
      </w:pPr>
      <w:rPr>
        <w:rFonts w:ascii="Calibri" w:hAnsi="Calibri" w:hint="default"/>
      </w:rPr>
    </w:lvl>
    <w:lvl w:ilvl="1">
      <w:start w:val="1"/>
      <w:numFmt w:val="bullet"/>
      <w:lvlText w:val="o"/>
      <w:lvlJc w:val="left"/>
      <w:pPr>
        <w:ind w:left="907" w:hanging="340"/>
      </w:pPr>
      <w:rPr>
        <w:rFonts w:ascii="Courier New" w:hAnsi="Courier New" w:hint="default"/>
      </w:rPr>
    </w:lvl>
    <w:lvl w:ilvl="2">
      <w:start w:val="1"/>
      <w:numFmt w:val="bullet"/>
      <w:lvlText w:val=""/>
      <w:lvlJc w:val="left"/>
      <w:pPr>
        <w:ind w:left="1191" w:hanging="284"/>
      </w:pPr>
      <w:rPr>
        <w:rFonts w:ascii="Wingdings" w:hAnsi="Wingdings" w:hint="default"/>
      </w:rPr>
    </w:lvl>
    <w:lvl w:ilvl="3">
      <w:start w:val="1"/>
      <w:numFmt w:val="bullet"/>
      <w:lvlText w:val=""/>
      <w:lvlJc w:val="left"/>
      <w:pPr>
        <w:tabs>
          <w:tab w:val="num" w:pos="1759"/>
        </w:tabs>
        <w:ind w:left="1474" w:hanging="283"/>
      </w:pPr>
      <w:rPr>
        <w:rFonts w:ascii="Symbol" w:hAnsi="Symbol" w:hint="default"/>
      </w:rPr>
    </w:lvl>
    <w:lvl w:ilvl="4">
      <w:start w:val="1"/>
      <w:numFmt w:val="bullet"/>
      <w:lvlText w:val="o"/>
      <w:lvlJc w:val="left"/>
      <w:pPr>
        <w:tabs>
          <w:tab w:val="num" w:pos="2043"/>
        </w:tabs>
        <w:ind w:left="1758" w:hanging="284"/>
      </w:pPr>
      <w:rPr>
        <w:rFonts w:ascii="Courier New" w:hAnsi="Courier New" w:hint="default"/>
      </w:rPr>
    </w:lvl>
    <w:lvl w:ilvl="5">
      <w:start w:val="1"/>
      <w:numFmt w:val="bullet"/>
      <w:lvlText w:val=""/>
      <w:lvlJc w:val="left"/>
      <w:pPr>
        <w:tabs>
          <w:tab w:val="num" w:pos="2327"/>
        </w:tabs>
        <w:ind w:left="2041" w:hanging="283"/>
      </w:pPr>
      <w:rPr>
        <w:rFonts w:ascii="Wingdings" w:hAnsi="Wingdings" w:hint="default"/>
      </w:rPr>
    </w:lvl>
    <w:lvl w:ilvl="6">
      <w:start w:val="1"/>
      <w:numFmt w:val="bullet"/>
      <w:lvlText w:val=""/>
      <w:lvlJc w:val="left"/>
      <w:pPr>
        <w:tabs>
          <w:tab w:val="num" w:pos="2611"/>
        </w:tabs>
        <w:ind w:left="2325" w:hanging="284"/>
      </w:pPr>
      <w:rPr>
        <w:rFonts w:ascii="Symbol" w:hAnsi="Symbol" w:hint="default"/>
      </w:rPr>
    </w:lvl>
    <w:lvl w:ilvl="7">
      <w:start w:val="1"/>
      <w:numFmt w:val="bullet"/>
      <w:lvlText w:val="o"/>
      <w:lvlJc w:val="left"/>
      <w:pPr>
        <w:tabs>
          <w:tab w:val="num" w:pos="23247"/>
        </w:tabs>
        <w:ind w:left="2892" w:hanging="567"/>
      </w:pPr>
      <w:rPr>
        <w:rFonts w:ascii="Courier New" w:hAnsi="Courier New" w:hint="default"/>
      </w:rPr>
    </w:lvl>
    <w:lvl w:ilvl="8">
      <w:start w:val="1"/>
      <w:numFmt w:val="bullet"/>
      <w:lvlText w:val=""/>
      <w:lvlJc w:val="left"/>
      <w:pPr>
        <w:tabs>
          <w:tab w:val="num" w:pos="3179"/>
        </w:tabs>
        <w:ind w:left="3119" w:hanging="227"/>
      </w:pPr>
      <w:rPr>
        <w:rFonts w:ascii="Wingdings" w:hAnsi="Wingdings" w:hint="default"/>
      </w:rPr>
    </w:lvl>
  </w:abstractNum>
  <w:abstractNum w:abstractNumId="13" w15:restartNumberingAfterBreak="0">
    <w:nsid w:val="29A434F5"/>
    <w:multiLevelType w:val="multilevel"/>
    <w:tmpl w:val="D34EF5E2"/>
    <w:numStyleLink w:val="LijststijlOpsomming"/>
  </w:abstractNum>
  <w:abstractNum w:abstractNumId="14" w15:restartNumberingAfterBreak="0">
    <w:nsid w:val="2C503825"/>
    <w:multiLevelType w:val="multilevel"/>
    <w:tmpl w:val="E424FDDA"/>
    <w:styleLink w:val="Lijststijlconsiderans"/>
    <w:lvl w:ilvl="0">
      <w:start w:val="1"/>
      <w:numFmt w:val="upperLetter"/>
      <w:pStyle w:val="Lijstconsiderans"/>
      <w:lvlText w:val="%1."/>
      <w:lvlJc w:val="left"/>
      <w:pPr>
        <w:ind w:left="454" w:hanging="454"/>
      </w:pPr>
      <w:rPr>
        <w:rFonts w:hint="default"/>
      </w:rPr>
    </w:lvl>
    <w:lvl w:ilvl="1">
      <w:start w:val="1"/>
      <w:numFmt w:val="decimal"/>
      <w:lvlText w:val="%2."/>
      <w:lvlJc w:val="left"/>
      <w:pPr>
        <w:ind w:left="964" w:hanging="510"/>
      </w:pPr>
      <w:rPr>
        <w:rFonts w:hint="default"/>
      </w:rPr>
    </w:lvl>
    <w:lvl w:ilvl="2">
      <w:start w:val="1"/>
      <w:numFmt w:val="lowerRoman"/>
      <w:lvlText w:val="%3."/>
      <w:lvlJc w:val="left"/>
      <w:pPr>
        <w:ind w:left="1418" w:hanging="454"/>
      </w:pPr>
      <w:rPr>
        <w:rFonts w:hint="default"/>
      </w:rPr>
    </w:lvl>
    <w:lvl w:ilvl="3">
      <w:start w:val="1"/>
      <w:numFmt w:val="decimal"/>
      <w:lvlText w:val="%4."/>
      <w:lvlJc w:val="left"/>
      <w:pPr>
        <w:ind w:left="1871" w:hanging="453"/>
      </w:pPr>
      <w:rPr>
        <w:rFonts w:hint="default"/>
      </w:rPr>
    </w:lvl>
    <w:lvl w:ilvl="4">
      <w:start w:val="1"/>
      <w:numFmt w:val="lowerLetter"/>
      <w:lvlText w:val="%5."/>
      <w:lvlJc w:val="left"/>
      <w:pPr>
        <w:ind w:left="2325" w:hanging="454"/>
      </w:pPr>
      <w:rPr>
        <w:rFonts w:hint="default"/>
      </w:rPr>
    </w:lvl>
    <w:lvl w:ilvl="5">
      <w:start w:val="1"/>
      <w:numFmt w:val="lowerRoman"/>
      <w:lvlText w:val="%6."/>
      <w:lvlJc w:val="left"/>
      <w:pPr>
        <w:ind w:left="2778" w:hanging="453"/>
      </w:pPr>
      <w:rPr>
        <w:rFonts w:hint="default"/>
      </w:rPr>
    </w:lvl>
    <w:lvl w:ilvl="6">
      <w:start w:val="1"/>
      <w:numFmt w:val="decimal"/>
      <w:lvlText w:val="%7."/>
      <w:lvlJc w:val="left"/>
      <w:pPr>
        <w:ind w:left="3232" w:hanging="454"/>
      </w:pPr>
      <w:rPr>
        <w:rFonts w:hint="default"/>
      </w:rPr>
    </w:lvl>
    <w:lvl w:ilvl="7">
      <w:start w:val="1"/>
      <w:numFmt w:val="lowerLetter"/>
      <w:lvlText w:val="%8."/>
      <w:lvlJc w:val="left"/>
      <w:pPr>
        <w:ind w:left="3686" w:hanging="454"/>
      </w:pPr>
      <w:rPr>
        <w:rFonts w:hint="default"/>
      </w:rPr>
    </w:lvl>
    <w:lvl w:ilvl="8">
      <w:start w:val="1"/>
      <w:numFmt w:val="lowerRoman"/>
      <w:lvlText w:val="%9."/>
      <w:lvlJc w:val="left"/>
      <w:pPr>
        <w:ind w:left="4139" w:hanging="453"/>
      </w:pPr>
      <w:rPr>
        <w:rFonts w:hint="default"/>
      </w:rPr>
    </w:lvl>
  </w:abstractNum>
  <w:abstractNum w:abstractNumId="15" w15:restartNumberingAfterBreak="0">
    <w:nsid w:val="2D3753F9"/>
    <w:multiLevelType w:val="multilevel"/>
    <w:tmpl w:val="A7725C62"/>
    <w:lvl w:ilvl="0">
      <w:start w:val="2"/>
      <w:numFmt w:val="bullet"/>
      <w:lvlText w:val="-"/>
      <w:lvlJc w:val="left"/>
      <w:pPr>
        <w:ind w:left="567" w:hanging="283"/>
      </w:pPr>
      <w:rPr>
        <w:rFonts w:ascii="Calibri" w:hAnsi="Calibri" w:hint="default"/>
      </w:rPr>
    </w:lvl>
    <w:lvl w:ilvl="1">
      <w:start w:val="1"/>
      <w:numFmt w:val="bullet"/>
      <w:lvlText w:val="o"/>
      <w:lvlJc w:val="left"/>
      <w:pPr>
        <w:ind w:left="907" w:hanging="340"/>
      </w:pPr>
      <w:rPr>
        <w:rFonts w:ascii="Courier New" w:hAnsi="Courier New" w:hint="default"/>
      </w:rPr>
    </w:lvl>
    <w:lvl w:ilvl="2">
      <w:start w:val="1"/>
      <w:numFmt w:val="bullet"/>
      <w:lvlText w:val=""/>
      <w:lvlJc w:val="left"/>
      <w:pPr>
        <w:ind w:left="1191" w:hanging="284"/>
      </w:pPr>
      <w:rPr>
        <w:rFonts w:ascii="Wingdings" w:hAnsi="Wingdings" w:hint="default"/>
      </w:rPr>
    </w:lvl>
    <w:lvl w:ilvl="3">
      <w:start w:val="1"/>
      <w:numFmt w:val="bullet"/>
      <w:lvlText w:val=""/>
      <w:lvlJc w:val="left"/>
      <w:pPr>
        <w:tabs>
          <w:tab w:val="num" w:pos="1759"/>
        </w:tabs>
        <w:ind w:left="1474" w:hanging="283"/>
      </w:pPr>
      <w:rPr>
        <w:rFonts w:ascii="Symbol" w:hAnsi="Symbol" w:hint="default"/>
      </w:rPr>
    </w:lvl>
    <w:lvl w:ilvl="4">
      <w:start w:val="1"/>
      <w:numFmt w:val="bullet"/>
      <w:lvlText w:val="o"/>
      <w:lvlJc w:val="left"/>
      <w:pPr>
        <w:tabs>
          <w:tab w:val="num" w:pos="2043"/>
        </w:tabs>
        <w:ind w:left="1758" w:hanging="284"/>
      </w:pPr>
      <w:rPr>
        <w:rFonts w:ascii="Courier New" w:hAnsi="Courier New" w:hint="default"/>
      </w:rPr>
    </w:lvl>
    <w:lvl w:ilvl="5">
      <w:start w:val="1"/>
      <w:numFmt w:val="bullet"/>
      <w:lvlText w:val=""/>
      <w:lvlJc w:val="left"/>
      <w:pPr>
        <w:tabs>
          <w:tab w:val="num" w:pos="2327"/>
        </w:tabs>
        <w:ind w:left="2041" w:hanging="283"/>
      </w:pPr>
      <w:rPr>
        <w:rFonts w:ascii="Wingdings" w:hAnsi="Wingdings" w:hint="default"/>
      </w:rPr>
    </w:lvl>
    <w:lvl w:ilvl="6">
      <w:start w:val="1"/>
      <w:numFmt w:val="bullet"/>
      <w:lvlText w:val=""/>
      <w:lvlJc w:val="left"/>
      <w:pPr>
        <w:tabs>
          <w:tab w:val="num" w:pos="2611"/>
        </w:tabs>
        <w:ind w:left="2325" w:hanging="284"/>
      </w:pPr>
      <w:rPr>
        <w:rFonts w:ascii="Symbol" w:hAnsi="Symbol" w:hint="default"/>
      </w:rPr>
    </w:lvl>
    <w:lvl w:ilvl="7">
      <w:start w:val="1"/>
      <w:numFmt w:val="bullet"/>
      <w:lvlText w:val="o"/>
      <w:lvlJc w:val="left"/>
      <w:pPr>
        <w:tabs>
          <w:tab w:val="num" w:pos="23247"/>
        </w:tabs>
        <w:ind w:left="2892" w:hanging="567"/>
      </w:pPr>
      <w:rPr>
        <w:rFonts w:ascii="Courier New" w:hAnsi="Courier New" w:hint="default"/>
      </w:rPr>
    </w:lvl>
    <w:lvl w:ilvl="8">
      <w:start w:val="1"/>
      <w:numFmt w:val="bullet"/>
      <w:lvlText w:val=""/>
      <w:lvlJc w:val="left"/>
      <w:pPr>
        <w:tabs>
          <w:tab w:val="num" w:pos="3179"/>
        </w:tabs>
        <w:ind w:left="3119" w:hanging="227"/>
      </w:pPr>
      <w:rPr>
        <w:rFonts w:ascii="Wingdings" w:hAnsi="Wingdings" w:hint="default"/>
      </w:rPr>
    </w:lvl>
  </w:abstractNum>
  <w:abstractNum w:abstractNumId="16" w15:restartNumberingAfterBreak="0">
    <w:nsid w:val="2F2B39DE"/>
    <w:multiLevelType w:val="multilevel"/>
    <w:tmpl w:val="6396D30E"/>
    <w:numStyleLink w:val="OpsommingBijlagen"/>
  </w:abstractNum>
  <w:abstractNum w:abstractNumId="17" w15:restartNumberingAfterBreak="0">
    <w:nsid w:val="30F863E8"/>
    <w:multiLevelType w:val="multilevel"/>
    <w:tmpl w:val="8DC098B8"/>
    <w:styleLink w:val="Nummeringondergetekenden"/>
    <w:lvl w:ilvl="0">
      <w:start w:val="1"/>
      <w:numFmt w:val="decimal"/>
      <w:pStyle w:val="Lijstondergetekenden"/>
      <w:lvlText w:val="%1."/>
      <w:lvlJc w:val="left"/>
      <w:pPr>
        <w:ind w:left="454" w:hanging="454"/>
      </w:pPr>
      <w:rPr>
        <w:rFonts w:hint="default"/>
      </w:rPr>
    </w:lvl>
    <w:lvl w:ilvl="1">
      <w:start w:val="1"/>
      <w:numFmt w:val="lowerLetter"/>
      <w:lvlText w:val="%2)"/>
      <w:lvlJc w:val="left"/>
      <w:pPr>
        <w:ind w:left="964" w:hanging="510"/>
      </w:pPr>
      <w:rPr>
        <w:rFonts w:hint="default"/>
      </w:rPr>
    </w:lvl>
    <w:lvl w:ilvl="2">
      <w:start w:val="1"/>
      <w:numFmt w:val="lowerRoman"/>
      <w:lvlText w:val="%3)"/>
      <w:lvlJc w:val="left"/>
      <w:pPr>
        <w:ind w:left="1418" w:hanging="454"/>
      </w:pPr>
      <w:rPr>
        <w:rFonts w:hint="default"/>
      </w:rPr>
    </w:lvl>
    <w:lvl w:ilvl="3">
      <w:start w:val="1"/>
      <w:numFmt w:val="decimal"/>
      <w:lvlText w:val="(%4)"/>
      <w:lvlJc w:val="left"/>
      <w:pPr>
        <w:ind w:left="1871" w:hanging="453"/>
      </w:pPr>
      <w:rPr>
        <w:rFonts w:hint="default"/>
      </w:rPr>
    </w:lvl>
    <w:lvl w:ilvl="4">
      <w:start w:val="1"/>
      <w:numFmt w:val="lowerLetter"/>
      <w:lvlText w:val="(%5)"/>
      <w:lvlJc w:val="left"/>
      <w:pPr>
        <w:ind w:left="2325" w:hanging="454"/>
      </w:pPr>
      <w:rPr>
        <w:rFonts w:hint="default"/>
      </w:rPr>
    </w:lvl>
    <w:lvl w:ilvl="5">
      <w:start w:val="1"/>
      <w:numFmt w:val="lowerRoman"/>
      <w:lvlText w:val="(%6)"/>
      <w:lvlJc w:val="left"/>
      <w:pPr>
        <w:ind w:left="2778" w:hanging="453"/>
      </w:pPr>
      <w:rPr>
        <w:rFonts w:hint="default"/>
      </w:rPr>
    </w:lvl>
    <w:lvl w:ilvl="6">
      <w:start w:val="1"/>
      <w:numFmt w:val="decimal"/>
      <w:lvlText w:val="%7."/>
      <w:lvlJc w:val="left"/>
      <w:pPr>
        <w:ind w:left="3232" w:hanging="454"/>
      </w:pPr>
      <w:rPr>
        <w:rFonts w:hint="default"/>
      </w:rPr>
    </w:lvl>
    <w:lvl w:ilvl="7">
      <w:start w:val="1"/>
      <w:numFmt w:val="lowerLetter"/>
      <w:lvlText w:val="%8."/>
      <w:lvlJc w:val="left"/>
      <w:pPr>
        <w:ind w:left="3686" w:hanging="454"/>
      </w:pPr>
      <w:rPr>
        <w:rFonts w:hint="default"/>
      </w:rPr>
    </w:lvl>
    <w:lvl w:ilvl="8">
      <w:start w:val="1"/>
      <w:numFmt w:val="lowerRoman"/>
      <w:lvlText w:val="%9."/>
      <w:lvlJc w:val="left"/>
      <w:pPr>
        <w:ind w:left="4139" w:hanging="453"/>
      </w:pPr>
      <w:rPr>
        <w:rFonts w:hint="default"/>
      </w:rPr>
    </w:lvl>
  </w:abstractNum>
  <w:abstractNum w:abstractNumId="18" w15:restartNumberingAfterBreak="0">
    <w:nsid w:val="31A421A7"/>
    <w:multiLevelType w:val="multilevel"/>
    <w:tmpl w:val="D34EF5E2"/>
    <w:numStyleLink w:val="LijststijlOpsomming"/>
  </w:abstractNum>
  <w:abstractNum w:abstractNumId="19" w15:restartNumberingAfterBreak="0">
    <w:nsid w:val="335B785B"/>
    <w:multiLevelType w:val="multilevel"/>
    <w:tmpl w:val="6396D30E"/>
    <w:numStyleLink w:val="OpsommingBijlagen"/>
  </w:abstractNum>
  <w:abstractNum w:abstractNumId="20" w15:restartNumberingAfterBreak="0">
    <w:nsid w:val="36312D61"/>
    <w:multiLevelType w:val="multilevel"/>
    <w:tmpl w:val="6396D30E"/>
    <w:numStyleLink w:val="OpsommingBijlagen"/>
  </w:abstractNum>
  <w:abstractNum w:abstractNumId="21" w15:restartNumberingAfterBreak="0">
    <w:nsid w:val="369E1D07"/>
    <w:multiLevelType w:val="multilevel"/>
    <w:tmpl w:val="5008D5E8"/>
    <w:numStyleLink w:val="Rapportstijl"/>
  </w:abstractNum>
  <w:abstractNum w:abstractNumId="22" w15:restartNumberingAfterBreak="0">
    <w:nsid w:val="373D602F"/>
    <w:multiLevelType w:val="multilevel"/>
    <w:tmpl w:val="D34EF5E2"/>
    <w:numStyleLink w:val="LijststijlOpsomming"/>
  </w:abstractNum>
  <w:abstractNum w:abstractNumId="23" w15:restartNumberingAfterBreak="0">
    <w:nsid w:val="3B020B95"/>
    <w:multiLevelType w:val="multilevel"/>
    <w:tmpl w:val="D34EF5E2"/>
    <w:numStyleLink w:val="LijststijlOpsomming"/>
  </w:abstractNum>
  <w:abstractNum w:abstractNumId="24" w15:restartNumberingAfterBreak="0">
    <w:nsid w:val="3B5867B4"/>
    <w:multiLevelType w:val="multilevel"/>
    <w:tmpl w:val="8DC098B8"/>
    <w:numStyleLink w:val="Nummeringondergetekenden"/>
  </w:abstractNum>
  <w:abstractNum w:abstractNumId="25" w15:restartNumberingAfterBreak="0">
    <w:nsid w:val="3BBB342A"/>
    <w:multiLevelType w:val="multilevel"/>
    <w:tmpl w:val="5008D5E8"/>
    <w:styleLink w:val="Rapportstijl"/>
    <w:lvl w:ilvl="0">
      <w:start w:val="1"/>
      <w:numFmt w:val="upperRoman"/>
      <w:pStyle w:val="NHoofdstuk"/>
      <w:lvlText w:val="%1."/>
      <w:lvlJc w:val="left"/>
      <w:pPr>
        <w:ind w:left="454" w:hanging="454"/>
      </w:pPr>
      <w:rPr>
        <w:rFonts w:hint="default"/>
      </w:rPr>
    </w:lvl>
    <w:lvl w:ilvl="1">
      <w:start w:val="1"/>
      <w:numFmt w:val="decimal"/>
      <w:pStyle w:val="NParagraafkop"/>
      <w:lvlText w:val="%2."/>
      <w:lvlJc w:val="left"/>
      <w:pPr>
        <w:ind w:left="454" w:hanging="454"/>
      </w:pPr>
      <w:rPr>
        <w:rFonts w:hint="default"/>
      </w:rPr>
    </w:lvl>
    <w:lvl w:ilvl="2">
      <w:start w:val="1"/>
      <w:numFmt w:val="decimal"/>
      <w:pStyle w:val="NKopvraag"/>
      <w:lvlText w:val="%3)"/>
      <w:lvlJc w:val="left"/>
      <w:pPr>
        <w:ind w:left="454" w:hanging="454"/>
      </w:pPr>
      <w:rPr>
        <w:rFonts w:hint="default"/>
      </w:rPr>
    </w:lvl>
    <w:lvl w:ilvl="3">
      <w:start w:val="1"/>
      <w:numFmt w:val="decimal"/>
      <w:lvlText w:val="(%4)"/>
      <w:lvlJc w:val="left"/>
      <w:pPr>
        <w:ind w:left="964" w:hanging="510"/>
      </w:pPr>
      <w:rPr>
        <w:rFonts w:hint="default"/>
      </w:rPr>
    </w:lvl>
    <w:lvl w:ilvl="4">
      <w:start w:val="1"/>
      <w:numFmt w:val="lowerLetter"/>
      <w:lvlText w:val="(%5)"/>
      <w:lvlJc w:val="left"/>
      <w:pPr>
        <w:ind w:left="1191" w:hanging="227"/>
      </w:pPr>
      <w:rPr>
        <w:rFonts w:hint="default"/>
      </w:rPr>
    </w:lvl>
    <w:lvl w:ilvl="5">
      <w:start w:val="1"/>
      <w:numFmt w:val="lowerRoman"/>
      <w:lvlText w:val="(%6)"/>
      <w:lvlJc w:val="left"/>
      <w:pPr>
        <w:ind w:left="1474" w:hanging="283"/>
      </w:pPr>
      <w:rPr>
        <w:rFonts w:hint="default"/>
      </w:rPr>
    </w:lvl>
    <w:lvl w:ilvl="6">
      <w:start w:val="1"/>
      <w:numFmt w:val="decimal"/>
      <w:lvlText w:val="%7."/>
      <w:lvlJc w:val="left"/>
      <w:pPr>
        <w:ind w:left="1758" w:hanging="284"/>
      </w:pPr>
      <w:rPr>
        <w:rFonts w:hint="default"/>
      </w:rPr>
    </w:lvl>
    <w:lvl w:ilvl="7">
      <w:start w:val="1"/>
      <w:numFmt w:val="lowerLetter"/>
      <w:lvlText w:val="%8."/>
      <w:lvlJc w:val="left"/>
      <w:pPr>
        <w:ind w:left="2041" w:hanging="283"/>
      </w:pPr>
      <w:rPr>
        <w:rFonts w:hint="default"/>
      </w:rPr>
    </w:lvl>
    <w:lvl w:ilvl="8">
      <w:start w:val="1"/>
      <w:numFmt w:val="lowerRoman"/>
      <w:lvlText w:val="%9."/>
      <w:lvlJc w:val="left"/>
      <w:pPr>
        <w:ind w:left="2325" w:hanging="284"/>
      </w:pPr>
      <w:rPr>
        <w:rFonts w:hint="default"/>
      </w:rPr>
    </w:lvl>
  </w:abstractNum>
  <w:abstractNum w:abstractNumId="26" w15:restartNumberingAfterBreak="0">
    <w:nsid w:val="3F3E7892"/>
    <w:multiLevelType w:val="multilevel"/>
    <w:tmpl w:val="4DD65AD2"/>
    <w:numStyleLink w:val="Contractartikelen"/>
  </w:abstractNum>
  <w:abstractNum w:abstractNumId="27" w15:restartNumberingAfterBreak="0">
    <w:nsid w:val="42BF6497"/>
    <w:multiLevelType w:val="multilevel"/>
    <w:tmpl w:val="D34EF5E2"/>
    <w:numStyleLink w:val="LijststijlOpsomming"/>
  </w:abstractNum>
  <w:abstractNum w:abstractNumId="28" w15:restartNumberingAfterBreak="0">
    <w:nsid w:val="46D2243D"/>
    <w:multiLevelType w:val="multilevel"/>
    <w:tmpl w:val="EF923460"/>
    <w:numStyleLink w:val="Nummeringlijst"/>
  </w:abstractNum>
  <w:abstractNum w:abstractNumId="29" w15:restartNumberingAfterBreak="0">
    <w:nsid w:val="48871C9A"/>
    <w:multiLevelType w:val="multilevel"/>
    <w:tmpl w:val="A7725C62"/>
    <w:lvl w:ilvl="0">
      <w:start w:val="2"/>
      <w:numFmt w:val="bullet"/>
      <w:lvlText w:val="-"/>
      <w:lvlJc w:val="left"/>
      <w:pPr>
        <w:ind w:left="567" w:hanging="283"/>
      </w:pPr>
      <w:rPr>
        <w:rFonts w:ascii="Calibri" w:hAnsi="Calibri" w:hint="default"/>
      </w:rPr>
    </w:lvl>
    <w:lvl w:ilvl="1">
      <w:start w:val="1"/>
      <w:numFmt w:val="bullet"/>
      <w:lvlText w:val="o"/>
      <w:lvlJc w:val="left"/>
      <w:pPr>
        <w:ind w:left="907" w:hanging="340"/>
      </w:pPr>
      <w:rPr>
        <w:rFonts w:ascii="Courier New" w:hAnsi="Courier New" w:hint="default"/>
      </w:rPr>
    </w:lvl>
    <w:lvl w:ilvl="2">
      <w:start w:val="1"/>
      <w:numFmt w:val="bullet"/>
      <w:lvlText w:val=""/>
      <w:lvlJc w:val="left"/>
      <w:pPr>
        <w:ind w:left="1191" w:hanging="284"/>
      </w:pPr>
      <w:rPr>
        <w:rFonts w:ascii="Wingdings" w:hAnsi="Wingdings" w:hint="default"/>
      </w:rPr>
    </w:lvl>
    <w:lvl w:ilvl="3">
      <w:start w:val="1"/>
      <w:numFmt w:val="bullet"/>
      <w:lvlText w:val=""/>
      <w:lvlJc w:val="left"/>
      <w:pPr>
        <w:tabs>
          <w:tab w:val="num" w:pos="1759"/>
        </w:tabs>
        <w:ind w:left="1474" w:hanging="283"/>
      </w:pPr>
      <w:rPr>
        <w:rFonts w:ascii="Symbol" w:hAnsi="Symbol" w:hint="default"/>
      </w:rPr>
    </w:lvl>
    <w:lvl w:ilvl="4">
      <w:start w:val="1"/>
      <w:numFmt w:val="bullet"/>
      <w:lvlText w:val="o"/>
      <w:lvlJc w:val="left"/>
      <w:pPr>
        <w:tabs>
          <w:tab w:val="num" w:pos="2043"/>
        </w:tabs>
        <w:ind w:left="1758" w:hanging="284"/>
      </w:pPr>
      <w:rPr>
        <w:rFonts w:ascii="Courier New" w:hAnsi="Courier New" w:hint="default"/>
      </w:rPr>
    </w:lvl>
    <w:lvl w:ilvl="5">
      <w:start w:val="1"/>
      <w:numFmt w:val="bullet"/>
      <w:lvlText w:val=""/>
      <w:lvlJc w:val="left"/>
      <w:pPr>
        <w:tabs>
          <w:tab w:val="num" w:pos="2327"/>
        </w:tabs>
        <w:ind w:left="2041" w:hanging="283"/>
      </w:pPr>
      <w:rPr>
        <w:rFonts w:ascii="Wingdings" w:hAnsi="Wingdings" w:hint="default"/>
      </w:rPr>
    </w:lvl>
    <w:lvl w:ilvl="6">
      <w:start w:val="1"/>
      <w:numFmt w:val="bullet"/>
      <w:lvlText w:val=""/>
      <w:lvlJc w:val="left"/>
      <w:pPr>
        <w:tabs>
          <w:tab w:val="num" w:pos="2611"/>
        </w:tabs>
        <w:ind w:left="2325" w:hanging="284"/>
      </w:pPr>
      <w:rPr>
        <w:rFonts w:ascii="Symbol" w:hAnsi="Symbol" w:hint="default"/>
      </w:rPr>
    </w:lvl>
    <w:lvl w:ilvl="7">
      <w:start w:val="1"/>
      <w:numFmt w:val="bullet"/>
      <w:lvlText w:val="o"/>
      <w:lvlJc w:val="left"/>
      <w:pPr>
        <w:tabs>
          <w:tab w:val="num" w:pos="23247"/>
        </w:tabs>
        <w:ind w:left="2892" w:hanging="567"/>
      </w:pPr>
      <w:rPr>
        <w:rFonts w:ascii="Courier New" w:hAnsi="Courier New" w:hint="default"/>
      </w:rPr>
    </w:lvl>
    <w:lvl w:ilvl="8">
      <w:start w:val="1"/>
      <w:numFmt w:val="bullet"/>
      <w:lvlText w:val=""/>
      <w:lvlJc w:val="left"/>
      <w:pPr>
        <w:tabs>
          <w:tab w:val="num" w:pos="3179"/>
        </w:tabs>
        <w:ind w:left="3119" w:hanging="227"/>
      </w:pPr>
      <w:rPr>
        <w:rFonts w:ascii="Wingdings" w:hAnsi="Wingdings" w:hint="default"/>
      </w:rPr>
    </w:lvl>
  </w:abstractNum>
  <w:abstractNum w:abstractNumId="30" w15:restartNumberingAfterBreak="0">
    <w:nsid w:val="49613F59"/>
    <w:multiLevelType w:val="multilevel"/>
    <w:tmpl w:val="EF923460"/>
    <w:styleLink w:val="Nummeringlijst"/>
    <w:lvl w:ilvl="0">
      <w:start w:val="1"/>
      <w:numFmt w:val="decimal"/>
      <w:pStyle w:val="Nummering1ai"/>
      <w:lvlText w:val="%1."/>
      <w:lvlJc w:val="left"/>
      <w:pPr>
        <w:ind w:left="964" w:hanging="510"/>
      </w:pPr>
      <w:rPr>
        <w:rFonts w:hint="default"/>
      </w:rPr>
    </w:lvl>
    <w:lvl w:ilvl="1">
      <w:start w:val="1"/>
      <w:numFmt w:val="lowerLetter"/>
      <w:lvlText w:val="%2."/>
      <w:lvlJc w:val="left"/>
      <w:pPr>
        <w:ind w:left="1418" w:hanging="454"/>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325" w:hanging="454"/>
      </w:pPr>
      <w:rPr>
        <w:rFonts w:hint="default"/>
      </w:rPr>
    </w:lvl>
    <w:lvl w:ilvl="4">
      <w:start w:val="1"/>
      <w:numFmt w:val="lowerLetter"/>
      <w:lvlText w:val="%5."/>
      <w:lvlJc w:val="left"/>
      <w:pPr>
        <w:ind w:left="2778" w:hanging="453"/>
      </w:pPr>
      <w:rPr>
        <w:rFonts w:hint="default"/>
      </w:rPr>
    </w:lvl>
    <w:lvl w:ilvl="5">
      <w:start w:val="1"/>
      <w:numFmt w:val="lowerRoman"/>
      <w:lvlText w:val="%6."/>
      <w:lvlJc w:val="left"/>
      <w:pPr>
        <w:ind w:left="3232" w:hanging="454"/>
      </w:pPr>
      <w:rPr>
        <w:rFonts w:hint="default"/>
      </w:rPr>
    </w:lvl>
    <w:lvl w:ilvl="6">
      <w:start w:val="1"/>
      <w:numFmt w:val="decimal"/>
      <w:lvlText w:val="%7."/>
      <w:lvlJc w:val="left"/>
      <w:pPr>
        <w:ind w:left="3686" w:hanging="454"/>
      </w:pPr>
      <w:rPr>
        <w:rFonts w:hint="default"/>
      </w:rPr>
    </w:lvl>
    <w:lvl w:ilvl="7">
      <w:start w:val="1"/>
      <w:numFmt w:val="lowerLetter"/>
      <w:lvlText w:val="%8."/>
      <w:lvlJc w:val="left"/>
      <w:pPr>
        <w:ind w:left="4139" w:hanging="453"/>
      </w:pPr>
      <w:rPr>
        <w:rFonts w:hint="default"/>
      </w:rPr>
    </w:lvl>
    <w:lvl w:ilvl="8">
      <w:start w:val="1"/>
      <w:numFmt w:val="lowerRoman"/>
      <w:lvlText w:val="%9."/>
      <w:lvlJc w:val="right"/>
      <w:pPr>
        <w:ind w:left="4593" w:hanging="454"/>
      </w:pPr>
      <w:rPr>
        <w:rFonts w:hint="default"/>
      </w:rPr>
    </w:lvl>
  </w:abstractNum>
  <w:abstractNum w:abstractNumId="31" w15:restartNumberingAfterBreak="0">
    <w:nsid w:val="49B442B4"/>
    <w:multiLevelType w:val="multilevel"/>
    <w:tmpl w:val="EF923460"/>
    <w:numStyleLink w:val="Nummeringlijst"/>
  </w:abstractNum>
  <w:abstractNum w:abstractNumId="32" w15:restartNumberingAfterBreak="0">
    <w:nsid w:val="4A183D4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D101C69"/>
    <w:multiLevelType w:val="multilevel"/>
    <w:tmpl w:val="5008D5E8"/>
    <w:numStyleLink w:val="Rapportstijl"/>
  </w:abstractNum>
  <w:abstractNum w:abstractNumId="34" w15:restartNumberingAfterBreak="0">
    <w:nsid w:val="4F1A6555"/>
    <w:multiLevelType w:val="multilevel"/>
    <w:tmpl w:val="5008D5E8"/>
    <w:numStyleLink w:val="Rapportstijl"/>
  </w:abstractNum>
  <w:abstractNum w:abstractNumId="35" w15:restartNumberingAfterBreak="0">
    <w:nsid w:val="517414AC"/>
    <w:multiLevelType w:val="multilevel"/>
    <w:tmpl w:val="96D88A18"/>
    <w:numStyleLink w:val="LijststijlOverwegingen"/>
  </w:abstractNum>
  <w:abstractNum w:abstractNumId="36" w15:restartNumberingAfterBreak="0">
    <w:nsid w:val="529446B6"/>
    <w:multiLevelType w:val="multilevel"/>
    <w:tmpl w:val="4DD65AD2"/>
    <w:numStyleLink w:val="Contractartikelen"/>
  </w:abstractNum>
  <w:abstractNum w:abstractNumId="37" w15:restartNumberingAfterBreak="0">
    <w:nsid w:val="52C63F32"/>
    <w:multiLevelType w:val="multilevel"/>
    <w:tmpl w:val="A7725C62"/>
    <w:lvl w:ilvl="0">
      <w:start w:val="2"/>
      <w:numFmt w:val="bullet"/>
      <w:lvlText w:val="-"/>
      <w:lvlJc w:val="left"/>
      <w:pPr>
        <w:ind w:left="567" w:hanging="283"/>
      </w:pPr>
      <w:rPr>
        <w:rFonts w:ascii="Calibri" w:hAnsi="Calibri" w:hint="default"/>
      </w:rPr>
    </w:lvl>
    <w:lvl w:ilvl="1">
      <w:start w:val="1"/>
      <w:numFmt w:val="bullet"/>
      <w:lvlText w:val="o"/>
      <w:lvlJc w:val="left"/>
      <w:pPr>
        <w:ind w:left="907" w:hanging="340"/>
      </w:pPr>
      <w:rPr>
        <w:rFonts w:ascii="Courier New" w:hAnsi="Courier New" w:hint="default"/>
      </w:rPr>
    </w:lvl>
    <w:lvl w:ilvl="2">
      <w:start w:val="1"/>
      <w:numFmt w:val="bullet"/>
      <w:lvlText w:val=""/>
      <w:lvlJc w:val="left"/>
      <w:pPr>
        <w:ind w:left="1191" w:hanging="284"/>
      </w:pPr>
      <w:rPr>
        <w:rFonts w:ascii="Wingdings" w:hAnsi="Wingdings" w:hint="default"/>
      </w:rPr>
    </w:lvl>
    <w:lvl w:ilvl="3">
      <w:start w:val="1"/>
      <w:numFmt w:val="bullet"/>
      <w:lvlText w:val=""/>
      <w:lvlJc w:val="left"/>
      <w:pPr>
        <w:tabs>
          <w:tab w:val="num" w:pos="1759"/>
        </w:tabs>
        <w:ind w:left="1474" w:hanging="283"/>
      </w:pPr>
      <w:rPr>
        <w:rFonts w:ascii="Symbol" w:hAnsi="Symbol" w:hint="default"/>
      </w:rPr>
    </w:lvl>
    <w:lvl w:ilvl="4">
      <w:start w:val="1"/>
      <w:numFmt w:val="bullet"/>
      <w:lvlText w:val="o"/>
      <w:lvlJc w:val="left"/>
      <w:pPr>
        <w:tabs>
          <w:tab w:val="num" w:pos="2043"/>
        </w:tabs>
        <w:ind w:left="1758" w:hanging="284"/>
      </w:pPr>
      <w:rPr>
        <w:rFonts w:ascii="Courier New" w:hAnsi="Courier New" w:hint="default"/>
      </w:rPr>
    </w:lvl>
    <w:lvl w:ilvl="5">
      <w:start w:val="1"/>
      <w:numFmt w:val="bullet"/>
      <w:lvlText w:val=""/>
      <w:lvlJc w:val="left"/>
      <w:pPr>
        <w:tabs>
          <w:tab w:val="num" w:pos="2327"/>
        </w:tabs>
        <w:ind w:left="2041" w:hanging="283"/>
      </w:pPr>
      <w:rPr>
        <w:rFonts w:ascii="Wingdings" w:hAnsi="Wingdings" w:hint="default"/>
      </w:rPr>
    </w:lvl>
    <w:lvl w:ilvl="6">
      <w:start w:val="1"/>
      <w:numFmt w:val="bullet"/>
      <w:lvlText w:val=""/>
      <w:lvlJc w:val="left"/>
      <w:pPr>
        <w:tabs>
          <w:tab w:val="num" w:pos="2611"/>
        </w:tabs>
        <w:ind w:left="2325" w:hanging="284"/>
      </w:pPr>
      <w:rPr>
        <w:rFonts w:ascii="Symbol" w:hAnsi="Symbol" w:hint="default"/>
      </w:rPr>
    </w:lvl>
    <w:lvl w:ilvl="7">
      <w:start w:val="1"/>
      <w:numFmt w:val="bullet"/>
      <w:lvlText w:val="o"/>
      <w:lvlJc w:val="left"/>
      <w:pPr>
        <w:tabs>
          <w:tab w:val="num" w:pos="23247"/>
        </w:tabs>
        <w:ind w:left="2892" w:hanging="567"/>
      </w:pPr>
      <w:rPr>
        <w:rFonts w:ascii="Courier New" w:hAnsi="Courier New" w:hint="default"/>
      </w:rPr>
    </w:lvl>
    <w:lvl w:ilvl="8">
      <w:start w:val="1"/>
      <w:numFmt w:val="bullet"/>
      <w:lvlText w:val=""/>
      <w:lvlJc w:val="left"/>
      <w:pPr>
        <w:tabs>
          <w:tab w:val="num" w:pos="3179"/>
        </w:tabs>
        <w:ind w:left="3119" w:hanging="227"/>
      </w:pPr>
      <w:rPr>
        <w:rFonts w:ascii="Wingdings" w:hAnsi="Wingdings" w:hint="default"/>
      </w:rPr>
    </w:lvl>
  </w:abstractNum>
  <w:abstractNum w:abstractNumId="38" w15:restartNumberingAfterBreak="0">
    <w:nsid w:val="538D1ABA"/>
    <w:multiLevelType w:val="multilevel"/>
    <w:tmpl w:val="EF923460"/>
    <w:numStyleLink w:val="Nummeringlijst"/>
  </w:abstractNum>
  <w:abstractNum w:abstractNumId="39" w15:restartNumberingAfterBreak="0">
    <w:nsid w:val="546277F8"/>
    <w:multiLevelType w:val="multilevel"/>
    <w:tmpl w:val="96D88A18"/>
    <w:numStyleLink w:val="LijststijlOverwegingen"/>
  </w:abstractNum>
  <w:abstractNum w:abstractNumId="40" w15:restartNumberingAfterBreak="0">
    <w:nsid w:val="59D17A1B"/>
    <w:multiLevelType w:val="multilevel"/>
    <w:tmpl w:val="D34EF5E2"/>
    <w:numStyleLink w:val="LijststijlOpsomming"/>
  </w:abstractNum>
  <w:abstractNum w:abstractNumId="41" w15:restartNumberingAfterBreak="0">
    <w:nsid w:val="5B5F1EC2"/>
    <w:multiLevelType w:val="multilevel"/>
    <w:tmpl w:val="4DD65AD2"/>
    <w:numStyleLink w:val="Contractartikelen"/>
  </w:abstractNum>
  <w:abstractNum w:abstractNumId="42" w15:restartNumberingAfterBreak="0">
    <w:nsid w:val="65AF37EA"/>
    <w:multiLevelType w:val="multilevel"/>
    <w:tmpl w:val="8DC098B8"/>
    <w:numStyleLink w:val="Nummeringondergetekenden"/>
  </w:abstractNum>
  <w:abstractNum w:abstractNumId="43" w15:restartNumberingAfterBreak="0">
    <w:nsid w:val="686B1AF1"/>
    <w:multiLevelType w:val="multilevel"/>
    <w:tmpl w:val="D34EF5E2"/>
    <w:numStyleLink w:val="LijststijlOpsomming"/>
  </w:abstractNum>
  <w:abstractNum w:abstractNumId="44" w15:restartNumberingAfterBreak="0">
    <w:nsid w:val="6FD35248"/>
    <w:multiLevelType w:val="multilevel"/>
    <w:tmpl w:val="A7725C62"/>
    <w:lvl w:ilvl="0">
      <w:start w:val="2"/>
      <w:numFmt w:val="bullet"/>
      <w:lvlText w:val="-"/>
      <w:lvlJc w:val="left"/>
      <w:pPr>
        <w:ind w:left="567" w:hanging="283"/>
      </w:pPr>
      <w:rPr>
        <w:rFonts w:ascii="Calibri" w:hAnsi="Calibri" w:hint="default"/>
      </w:rPr>
    </w:lvl>
    <w:lvl w:ilvl="1">
      <w:start w:val="1"/>
      <w:numFmt w:val="bullet"/>
      <w:lvlText w:val="o"/>
      <w:lvlJc w:val="left"/>
      <w:pPr>
        <w:ind w:left="907" w:hanging="340"/>
      </w:pPr>
      <w:rPr>
        <w:rFonts w:ascii="Courier New" w:hAnsi="Courier New" w:hint="default"/>
      </w:rPr>
    </w:lvl>
    <w:lvl w:ilvl="2">
      <w:start w:val="1"/>
      <w:numFmt w:val="bullet"/>
      <w:lvlText w:val=""/>
      <w:lvlJc w:val="left"/>
      <w:pPr>
        <w:ind w:left="1191" w:hanging="284"/>
      </w:pPr>
      <w:rPr>
        <w:rFonts w:ascii="Wingdings" w:hAnsi="Wingdings" w:hint="default"/>
      </w:rPr>
    </w:lvl>
    <w:lvl w:ilvl="3">
      <w:start w:val="1"/>
      <w:numFmt w:val="bullet"/>
      <w:lvlText w:val=""/>
      <w:lvlJc w:val="left"/>
      <w:pPr>
        <w:tabs>
          <w:tab w:val="num" w:pos="1759"/>
        </w:tabs>
        <w:ind w:left="1474" w:hanging="283"/>
      </w:pPr>
      <w:rPr>
        <w:rFonts w:ascii="Symbol" w:hAnsi="Symbol" w:hint="default"/>
      </w:rPr>
    </w:lvl>
    <w:lvl w:ilvl="4">
      <w:start w:val="1"/>
      <w:numFmt w:val="bullet"/>
      <w:lvlText w:val="o"/>
      <w:lvlJc w:val="left"/>
      <w:pPr>
        <w:tabs>
          <w:tab w:val="num" w:pos="2043"/>
        </w:tabs>
        <w:ind w:left="1758" w:hanging="284"/>
      </w:pPr>
      <w:rPr>
        <w:rFonts w:ascii="Courier New" w:hAnsi="Courier New" w:hint="default"/>
      </w:rPr>
    </w:lvl>
    <w:lvl w:ilvl="5">
      <w:start w:val="1"/>
      <w:numFmt w:val="bullet"/>
      <w:lvlText w:val=""/>
      <w:lvlJc w:val="left"/>
      <w:pPr>
        <w:tabs>
          <w:tab w:val="num" w:pos="2327"/>
        </w:tabs>
        <w:ind w:left="2041" w:hanging="283"/>
      </w:pPr>
      <w:rPr>
        <w:rFonts w:ascii="Wingdings" w:hAnsi="Wingdings" w:hint="default"/>
      </w:rPr>
    </w:lvl>
    <w:lvl w:ilvl="6">
      <w:start w:val="1"/>
      <w:numFmt w:val="bullet"/>
      <w:lvlText w:val=""/>
      <w:lvlJc w:val="left"/>
      <w:pPr>
        <w:tabs>
          <w:tab w:val="num" w:pos="2611"/>
        </w:tabs>
        <w:ind w:left="2325" w:hanging="284"/>
      </w:pPr>
      <w:rPr>
        <w:rFonts w:ascii="Symbol" w:hAnsi="Symbol" w:hint="default"/>
      </w:rPr>
    </w:lvl>
    <w:lvl w:ilvl="7">
      <w:start w:val="1"/>
      <w:numFmt w:val="bullet"/>
      <w:lvlText w:val="o"/>
      <w:lvlJc w:val="left"/>
      <w:pPr>
        <w:tabs>
          <w:tab w:val="num" w:pos="23247"/>
        </w:tabs>
        <w:ind w:left="2892" w:hanging="567"/>
      </w:pPr>
      <w:rPr>
        <w:rFonts w:ascii="Courier New" w:hAnsi="Courier New" w:hint="default"/>
      </w:rPr>
    </w:lvl>
    <w:lvl w:ilvl="8">
      <w:start w:val="1"/>
      <w:numFmt w:val="bullet"/>
      <w:lvlText w:val=""/>
      <w:lvlJc w:val="left"/>
      <w:pPr>
        <w:tabs>
          <w:tab w:val="num" w:pos="3179"/>
        </w:tabs>
        <w:ind w:left="3119" w:hanging="227"/>
      </w:pPr>
      <w:rPr>
        <w:rFonts w:ascii="Wingdings" w:hAnsi="Wingdings" w:hint="default"/>
      </w:rPr>
    </w:lvl>
  </w:abstractNum>
  <w:abstractNum w:abstractNumId="45" w15:restartNumberingAfterBreak="0">
    <w:nsid w:val="707B6361"/>
    <w:multiLevelType w:val="multilevel"/>
    <w:tmpl w:val="4DD65AD2"/>
    <w:styleLink w:val="Contractartikelen"/>
    <w:lvl w:ilvl="0">
      <w:start w:val="1"/>
      <w:numFmt w:val="decimal"/>
      <w:pStyle w:val="Kop1"/>
      <w:lvlText w:val="Artikel %1."/>
      <w:lvlJc w:val="left"/>
      <w:pPr>
        <w:ind w:left="964" w:hanging="964"/>
      </w:pPr>
      <w:rPr>
        <w:rFonts w:hint="default"/>
        <w:b/>
        <w:i w:val="0"/>
        <w:sz w:val="22"/>
      </w:rPr>
    </w:lvl>
    <w:lvl w:ilvl="1">
      <w:start w:val="1"/>
      <w:numFmt w:val="decimal"/>
      <w:pStyle w:val="Kop2"/>
      <w:lvlText w:val="%2."/>
      <w:lvlJc w:val="left"/>
      <w:pPr>
        <w:ind w:left="454" w:hanging="454"/>
      </w:pPr>
      <w:rPr>
        <w:rFonts w:hint="default"/>
      </w:rPr>
    </w:lvl>
    <w:lvl w:ilvl="2">
      <w:start w:val="1"/>
      <w:numFmt w:val="lowerLetter"/>
      <w:pStyle w:val="Kop3"/>
      <w:lvlText w:val="%3."/>
      <w:lvlJc w:val="left"/>
      <w:pPr>
        <w:ind w:left="964" w:hanging="510"/>
      </w:pPr>
      <w:rPr>
        <w:rFonts w:hint="default"/>
      </w:rPr>
    </w:lvl>
    <w:lvl w:ilvl="3">
      <w:start w:val="1"/>
      <w:numFmt w:val="lowerRoman"/>
      <w:pStyle w:val="Kop4"/>
      <w:lvlText w:val="%4."/>
      <w:lvlJc w:val="left"/>
      <w:pPr>
        <w:ind w:left="1418" w:hanging="454"/>
      </w:pPr>
      <w:rPr>
        <w:rFonts w:hint="default"/>
      </w:rPr>
    </w:lvl>
    <w:lvl w:ilvl="4">
      <w:start w:val="1"/>
      <w:numFmt w:val="decimal"/>
      <w:pStyle w:val="Kop5"/>
      <w:lvlText w:val="%5)"/>
      <w:lvlJc w:val="left"/>
      <w:pPr>
        <w:ind w:left="1871" w:hanging="453"/>
      </w:pPr>
      <w:rPr>
        <w:rFonts w:hint="default"/>
      </w:rPr>
    </w:lvl>
    <w:lvl w:ilvl="5">
      <w:start w:val="1"/>
      <w:numFmt w:val="lowerLetter"/>
      <w:pStyle w:val="Kop6"/>
      <w:lvlText w:val="%6)"/>
      <w:lvlJc w:val="left"/>
      <w:pPr>
        <w:ind w:left="2325" w:hanging="454"/>
      </w:pPr>
      <w:rPr>
        <w:rFonts w:hint="default"/>
      </w:rPr>
    </w:lvl>
    <w:lvl w:ilvl="6">
      <w:start w:val="1"/>
      <w:numFmt w:val="decimal"/>
      <w:pStyle w:val="Kop7"/>
      <w:lvlText w:val="(%7)"/>
      <w:lvlJc w:val="left"/>
      <w:pPr>
        <w:ind w:left="2778" w:hanging="453"/>
      </w:pPr>
      <w:rPr>
        <w:rFonts w:hint="default"/>
      </w:rPr>
    </w:lvl>
    <w:lvl w:ilvl="7">
      <w:start w:val="1"/>
      <w:numFmt w:val="lowerLetter"/>
      <w:pStyle w:val="Kop8"/>
      <w:lvlText w:val="(%8)"/>
      <w:lvlJc w:val="left"/>
      <w:pPr>
        <w:ind w:left="3232" w:hanging="454"/>
      </w:pPr>
      <w:rPr>
        <w:rFonts w:hint="default"/>
      </w:rPr>
    </w:lvl>
    <w:lvl w:ilvl="8">
      <w:start w:val="1"/>
      <w:numFmt w:val="lowerRoman"/>
      <w:pStyle w:val="Kop9"/>
      <w:lvlText w:val="(%9)"/>
      <w:lvlJc w:val="left"/>
      <w:pPr>
        <w:ind w:left="3686" w:hanging="454"/>
      </w:pPr>
      <w:rPr>
        <w:rFonts w:hint="default"/>
      </w:rPr>
    </w:lvl>
  </w:abstractNum>
  <w:abstractNum w:abstractNumId="46" w15:restartNumberingAfterBreak="0">
    <w:nsid w:val="719240A9"/>
    <w:multiLevelType w:val="multilevel"/>
    <w:tmpl w:val="A7725C62"/>
    <w:lvl w:ilvl="0">
      <w:start w:val="2"/>
      <w:numFmt w:val="bullet"/>
      <w:lvlText w:val="-"/>
      <w:lvlJc w:val="left"/>
      <w:pPr>
        <w:ind w:left="567" w:hanging="283"/>
      </w:pPr>
      <w:rPr>
        <w:rFonts w:ascii="Calibri" w:hAnsi="Calibri" w:hint="default"/>
      </w:rPr>
    </w:lvl>
    <w:lvl w:ilvl="1">
      <w:start w:val="1"/>
      <w:numFmt w:val="bullet"/>
      <w:lvlText w:val="o"/>
      <w:lvlJc w:val="left"/>
      <w:pPr>
        <w:ind w:left="907" w:hanging="340"/>
      </w:pPr>
      <w:rPr>
        <w:rFonts w:ascii="Courier New" w:hAnsi="Courier New" w:hint="default"/>
      </w:rPr>
    </w:lvl>
    <w:lvl w:ilvl="2">
      <w:start w:val="1"/>
      <w:numFmt w:val="bullet"/>
      <w:lvlText w:val=""/>
      <w:lvlJc w:val="left"/>
      <w:pPr>
        <w:ind w:left="1191" w:hanging="284"/>
      </w:pPr>
      <w:rPr>
        <w:rFonts w:ascii="Wingdings" w:hAnsi="Wingdings" w:hint="default"/>
      </w:rPr>
    </w:lvl>
    <w:lvl w:ilvl="3">
      <w:start w:val="1"/>
      <w:numFmt w:val="bullet"/>
      <w:lvlText w:val=""/>
      <w:lvlJc w:val="left"/>
      <w:pPr>
        <w:tabs>
          <w:tab w:val="num" w:pos="1759"/>
        </w:tabs>
        <w:ind w:left="1474" w:hanging="283"/>
      </w:pPr>
      <w:rPr>
        <w:rFonts w:ascii="Symbol" w:hAnsi="Symbol" w:hint="default"/>
      </w:rPr>
    </w:lvl>
    <w:lvl w:ilvl="4">
      <w:start w:val="1"/>
      <w:numFmt w:val="bullet"/>
      <w:lvlText w:val="o"/>
      <w:lvlJc w:val="left"/>
      <w:pPr>
        <w:tabs>
          <w:tab w:val="num" w:pos="2043"/>
        </w:tabs>
        <w:ind w:left="1758" w:hanging="284"/>
      </w:pPr>
      <w:rPr>
        <w:rFonts w:ascii="Courier New" w:hAnsi="Courier New" w:hint="default"/>
      </w:rPr>
    </w:lvl>
    <w:lvl w:ilvl="5">
      <w:start w:val="1"/>
      <w:numFmt w:val="bullet"/>
      <w:lvlText w:val=""/>
      <w:lvlJc w:val="left"/>
      <w:pPr>
        <w:tabs>
          <w:tab w:val="num" w:pos="2327"/>
        </w:tabs>
        <w:ind w:left="2041" w:hanging="283"/>
      </w:pPr>
      <w:rPr>
        <w:rFonts w:ascii="Wingdings" w:hAnsi="Wingdings" w:hint="default"/>
      </w:rPr>
    </w:lvl>
    <w:lvl w:ilvl="6">
      <w:start w:val="1"/>
      <w:numFmt w:val="bullet"/>
      <w:lvlText w:val=""/>
      <w:lvlJc w:val="left"/>
      <w:pPr>
        <w:tabs>
          <w:tab w:val="num" w:pos="2611"/>
        </w:tabs>
        <w:ind w:left="2325" w:hanging="284"/>
      </w:pPr>
      <w:rPr>
        <w:rFonts w:ascii="Symbol" w:hAnsi="Symbol" w:hint="default"/>
      </w:rPr>
    </w:lvl>
    <w:lvl w:ilvl="7">
      <w:start w:val="1"/>
      <w:numFmt w:val="bullet"/>
      <w:lvlText w:val="o"/>
      <w:lvlJc w:val="left"/>
      <w:pPr>
        <w:tabs>
          <w:tab w:val="num" w:pos="23247"/>
        </w:tabs>
        <w:ind w:left="2892" w:hanging="567"/>
      </w:pPr>
      <w:rPr>
        <w:rFonts w:ascii="Courier New" w:hAnsi="Courier New" w:hint="default"/>
      </w:rPr>
    </w:lvl>
    <w:lvl w:ilvl="8">
      <w:start w:val="1"/>
      <w:numFmt w:val="bullet"/>
      <w:lvlText w:val=""/>
      <w:lvlJc w:val="left"/>
      <w:pPr>
        <w:tabs>
          <w:tab w:val="num" w:pos="3179"/>
        </w:tabs>
        <w:ind w:left="3119" w:hanging="227"/>
      </w:pPr>
      <w:rPr>
        <w:rFonts w:ascii="Wingdings" w:hAnsi="Wingdings" w:hint="default"/>
      </w:rPr>
    </w:lvl>
  </w:abstractNum>
  <w:abstractNum w:abstractNumId="47" w15:restartNumberingAfterBreak="0">
    <w:nsid w:val="7422173B"/>
    <w:multiLevelType w:val="multilevel"/>
    <w:tmpl w:val="EF923460"/>
    <w:numStyleLink w:val="Nummeringlijst"/>
  </w:abstractNum>
  <w:abstractNum w:abstractNumId="48" w15:restartNumberingAfterBreak="0">
    <w:nsid w:val="760E3861"/>
    <w:multiLevelType w:val="multilevel"/>
    <w:tmpl w:val="96D88A18"/>
    <w:styleLink w:val="LijststijlOverwegingen"/>
    <w:lvl w:ilvl="0">
      <w:start w:val="2"/>
      <w:numFmt w:val="bullet"/>
      <w:lvlText w:val="-"/>
      <w:lvlJc w:val="left"/>
      <w:pPr>
        <w:ind w:left="567" w:hanging="283"/>
      </w:pPr>
      <w:rPr>
        <w:rFonts w:ascii="Calibri" w:hAnsi="Calibri" w:hint="default"/>
      </w:rPr>
    </w:lvl>
    <w:lvl w:ilvl="1">
      <w:start w:val="1"/>
      <w:numFmt w:val="bullet"/>
      <w:lvlText w:val="o"/>
      <w:lvlJc w:val="left"/>
      <w:pPr>
        <w:ind w:left="907" w:hanging="339"/>
      </w:pPr>
      <w:rPr>
        <w:rFonts w:ascii="Courier New" w:hAnsi="Courier New" w:hint="default"/>
      </w:rPr>
    </w:lvl>
    <w:lvl w:ilvl="2">
      <w:start w:val="1"/>
      <w:numFmt w:val="bullet"/>
      <w:lvlText w:val=""/>
      <w:lvlJc w:val="left"/>
      <w:pPr>
        <w:ind w:left="1191" w:hanging="284"/>
      </w:pPr>
      <w:rPr>
        <w:rFonts w:ascii="Wingdings" w:hAnsi="Wingdings" w:hint="default"/>
      </w:rPr>
    </w:lvl>
    <w:lvl w:ilvl="3">
      <w:start w:val="1"/>
      <w:numFmt w:val="bullet"/>
      <w:lvlText w:val=""/>
      <w:lvlJc w:val="left"/>
      <w:pPr>
        <w:ind w:left="1474" w:hanging="283"/>
      </w:pPr>
      <w:rPr>
        <w:rFonts w:ascii="Symbol" w:hAnsi="Symbol" w:hint="default"/>
      </w:rPr>
    </w:lvl>
    <w:lvl w:ilvl="4">
      <w:start w:val="1"/>
      <w:numFmt w:val="bullet"/>
      <w:lvlText w:val="o"/>
      <w:lvlJc w:val="left"/>
      <w:pPr>
        <w:ind w:left="1758" w:hanging="284"/>
      </w:pPr>
      <w:rPr>
        <w:rFonts w:ascii="Courier New" w:hAnsi="Courier New" w:hint="default"/>
      </w:rPr>
    </w:lvl>
    <w:lvl w:ilvl="5">
      <w:start w:val="1"/>
      <w:numFmt w:val="bullet"/>
      <w:lvlText w:val=""/>
      <w:lvlJc w:val="left"/>
      <w:pPr>
        <w:ind w:left="2041" w:hanging="283"/>
      </w:pPr>
      <w:rPr>
        <w:rFonts w:ascii="Wingdings" w:hAnsi="Wingdings" w:hint="default"/>
      </w:rPr>
    </w:lvl>
    <w:lvl w:ilvl="6">
      <w:start w:val="1"/>
      <w:numFmt w:val="bullet"/>
      <w:lvlText w:val=""/>
      <w:lvlJc w:val="left"/>
      <w:pPr>
        <w:ind w:left="2325" w:hanging="284"/>
      </w:pPr>
      <w:rPr>
        <w:rFonts w:ascii="Symbol" w:hAnsi="Symbol" w:hint="default"/>
      </w:rPr>
    </w:lvl>
    <w:lvl w:ilvl="7">
      <w:start w:val="1"/>
      <w:numFmt w:val="bullet"/>
      <w:lvlText w:val="o"/>
      <w:lvlJc w:val="left"/>
      <w:pPr>
        <w:ind w:left="2608" w:hanging="283"/>
      </w:pPr>
      <w:rPr>
        <w:rFonts w:ascii="Courier New" w:hAnsi="Courier New" w:hint="default"/>
      </w:rPr>
    </w:lvl>
    <w:lvl w:ilvl="8">
      <w:start w:val="1"/>
      <w:numFmt w:val="bullet"/>
      <w:lvlText w:val=""/>
      <w:lvlJc w:val="left"/>
      <w:pPr>
        <w:ind w:left="2892" w:hanging="284"/>
      </w:pPr>
      <w:rPr>
        <w:rFonts w:ascii="Wingdings" w:hAnsi="Wingdings" w:hint="default"/>
      </w:rPr>
    </w:lvl>
  </w:abstractNum>
  <w:num w:numId="1">
    <w:abstractNumId w:val="2"/>
  </w:num>
  <w:num w:numId="2">
    <w:abstractNumId w:val="45"/>
  </w:num>
  <w:num w:numId="3">
    <w:abstractNumId w:val="48"/>
  </w:num>
  <w:num w:numId="4">
    <w:abstractNumId w:val="15"/>
  </w:num>
  <w:num w:numId="5">
    <w:abstractNumId w:val="45"/>
  </w:num>
  <w:num w:numId="6">
    <w:abstractNumId w:val="5"/>
  </w:num>
  <w:num w:numId="7">
    <w:abstractNumId w:val="37"/>
  </w:num>
  <w:num w:numId="8">
    <w:abstractNumId w:val="30"/>
  </w:num>
  <w:num w:numId="9">
    <w:abstractNumId w:val="12"/>
  </w:num>
  <w:num w:numId="10">
    <w:abstractNumId w:val="11"/>
  </w:num>
  <w:num w:numId="11">
    <w:abstractNumId w:val="41"/>
  </w:num>
  <w:num w:numId="12">
    <w:abstractNumId w:val="28"/>
  </w:num>
  <w:num w:numId="13">
    <w:abstractNumId w:val="17"/>
  </w:num>
  <w:num w:numId="14">
    <w:abstractNumId w:val="46"/>
  </w:num>
  <w:num w:numId="15">
    <w:abstractNumId w:val="44"/>
  </w:num>
  <w:num w:numId="16">
    <w:abstractNumId w:val="29"/>
  </w:num>
  <w:num w:numId="17">
    <w:abstractNumId w:val="13"/>
  </w:num>
  <w:num w:numId="18">
    <w:abstractNumId w:val="38"/>
  </w:num>
  <w:num w:numId="19">
    <w:abstractNumId w:val="4"/>
  </w:num>
  <w:num w:numId="20">
    <w:abstractNumId w:val="35"/>
  </w:num>
  <w:num w:numId="21">
    <w:abstractNumId w:val="39"/>
  </w:num>
  <w:num w:numId="22">
    <w:abstractNumId w:val="32"/>
  </w:num>
  <w:num w:numId="23">
    <w:abstractNumId w:val="25"/>
  </w:num>
  <w:num w:numId="24">
    <w:abstractNumId w:val="6"/>
  </w:num>
  <w:num w:numId="25">
    <w:abstractNumId w:val="21"/>
  </w:num>
  <w:num w:numId="26">
    <w:abstractNumId w:val="8"/>
  </w:num>
  <w:num w:numId="27">
    <w:abstractNumId w:val="1"/>
  </w:num>
  <w:num w:numId="28">
    <w:abstractNumId w:val="22"/>
  </w:num>
  <w:num w:numId="29">
    <w:abstractNumId w:val="23"/>
  </w:num>
  <w:num w:numId="30">
    <w:abstractNumId w:val="36"/>
  </w:num>
  <w:num w:numId="31">
    <w:abstractNumId w:val="42"/>
  </w:num>
  <w:num w:numId="32">
    <w:abstractNumId w:val="14"/>
  </w:num>
  <w:num w:numId="33">
    <w:abstractNumId w:val="18"/>
  </w:num>
  <w:num w:numId="34">
    <w:abstractNumId w:val="0"/>
  </w:num>
  <w:num w:numId="35">
    <w:abstractNumId w:val="40"/>
  </w:num>
  <w:num w:numId="36">
    <w:abstractNumId w:val="43"/>
  </w:num>
  <w:num w:numId="37">
    <w:abstractNumId w:val="9"/>
  </w:num>
  <w:num w:numId="38">
    <w:abstractNumId w:val="47"/>
  </w:num>
  <w:num w:numId="39">
    <w:abstractNumId w:val="7"/>
  </w:num>
  <w:num w:numId="40">
    <w:abstractNumId w:val="10"/>
  </w:num>
  <w:num w:numId="41">
    <w:abstractNumId w:val="3"/>
  </w:num>
  <w:num w:numId="42">
    <w:abstractNumId w:val="19"/>
  </w:num>
  <w:num w:numId="43">
    <w:abstractNumId w:val="20"/>
  </w:num>
  <w:num w:numId="44">
    <w:abstractNumId w:val="26"/>
  </w:num>
  <w:num w:numId="45">
    <w:abstractNumId w:val="27"/>
  </w:num>
  <w:num w:numId="46">
    <w:abstractNumId w:val="24"/>
  </w:num>
  <w:num w:numId="47">
    <w:abstractNumId w:val="31"/>
  </w:num>
  <w:num w:numId="48">
    <w:abstractNumId w:val="16"/>
  </w:num>
  <w:num w:numId="49">
    <w:abstractNumId w:val="33"/>
  </w:num>
  <w:num w:numId="50">
    <w:abstractNumId w:val="3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ris Pepping">
    <w15:presenceInfo w15:providerId="AD" w15:userId="S::boris.pepping@vdt-advocaten.nl::9c7e26f6-1d7b-4454-9f19-eab24af02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AE"/>
    <w:rsid w:val="0001041A"/>
    <w:rsid w:val="00025005"/>
    <w:rsid w:val="00034D63"/>
    <w:rsid w:val="000518CA"/>
    <w:rsid w:val="00057BFC"/>
    <w:rsid w:val="00064C1E"/>
    <w:rsid w:val="000A6BE2"/>
    <w:rsid w:val="000B064A"/>
    <w:rsid w:val="000B1C81"/>
    <w:rsid w:val="000C015D"/>
    <w:rsid w:val="000C1FE1"/>
    <w:rsid w:val="00131FC9"/>
    <w:rsid w:val="001343C9"/>
    <w:rsid w:val="001451A3"/>
    <w:rsid w:val="00145D7B"/>
    <w:rsid w:val="00145D9E"/>
    <w:rsid w:val="0015030C"/>
    <w:rsid w:val="00160052"/>
    <w:rsid w:val="0016634D"/>
    <w:rsid w:val="00166483"/>
    <w:rsid w:val="0017132B"/>
    <w:rsid w:val="001A6C5D"/>
    <w:rsid w:val="001B32DB"/>
    <w:rsid w:val="001B4D10"/>
    <w:rsid w:val="001D6F0E"/>
    <w:rsid w:val="001F22D9"/>
    <w:rsid w:val="002152B7"/>
    <w:rsid w:val="00227A9B"/>
    <w:rsid w:val="00230DE6"/>
    <w:rsid w:val="00234AB3"/>
    <w:rsid w:val="00250D8E"/>
    <w:rsid w:val="0025150A"/>
    <w:rsid w:val="0025205E"/>
    <w:rsid w:val="00253461"/>
    <w:rsid w:val="002601C8"/>
    <w:rsid w:val="00264D74"/>
    <w:rsid w:val="00272901"/>
    <w:rsid w:val="00281F73"/>
    <w:rsid w:val="00295B19"/>
    <w:rsid w:val="002A2E56"/>
    <w:rsid w:val="002B1087"/>
    <w:rsid w:val="002B26F8"/>
    <w:rsid w:val="002F4B0A"/>
    <w:rsid w:val="003208CF"/>
    <w:rsid w:val="00321A85"/>
    <w:rsid w:val="0032551A"/>
    <w:rsid w:val="0036133C"/>
    <w:rsid w:val="00364BCD"/>
    <w:rsid w:val="00383B3A"/>
    <w:rsid w:val="003967F3"/>
    <w:rsid w:val="003A5D4F"/>
    <w:rsid w:val="003B0A4A"/>
    <w:rsid w:val="003B5666"/>
    <w:rsid w:val="003D2E8D"/>
    <w:rsid w:val="003F37C3"/>
    <w:rsid w:val="003F4EFD"/>
    <w:rsid w:val="00407585"/>
    <w:rsid w:val="0043439B"/>
    <w:rsid w:val="004475CA"/>
    <w:rsid w:val="00460213"/>
    <w:rsid w:val="0046152C"/>
    <w:rsid w:val="00471F49"/>
    <w:rsid w:val="00484F64"/>
    <w:rsid w:val="004A1152"/>
    <w:rsid w:val="004D315B"/>
    <w:rsid w:val="004D5A30"/>
    <w:rsid w:val="004E2801"/>
    <w:rsid w:val="004E62ED"/>
    <w:rsid w:val="004F6264"/>
    <w:rsid w:val="004F733F"/>
    <w:rsid w:val="00515EE0"/>
    <w:rsid w:val="00525EC4"/>
    <w:rsid w:val="0053320E"/>
    <w:rsid w:val="00534EA9"/>
    <w:rsid w:val="005571BB"/>
    <w:rsid w:val="00565CE1"/>
    <w:rsid w:val="005717B4"/>
    <w:rsid w:val="00577419"/>
    <w:rsid w:val="00591F75"/>
    <w:rsid w:val="005943B8"/>
    <w:rsid w:val="005B13CC"/>
    <w:rsid w:val="005B2331"/>
    <w:rsid w:val="005C179C"/>
    <w:rsid w:val="005C233C"/>
    <w:rsid w:val="005C2811"/>
    <w:rsid w:val="005C5009"/>
    <w:rsid w:val="005E2A36"/>
    <w:rsid w:val="00605AF5"/>
    <w:rsid w:val="006307CC"/>
    <w:rsid w:val="006401E7"/>
    <w:rsid w:val="00676BD7"/>
    <w:rsid w:val="00681C77"/>
    <w:rsid w:val="00695BA6"/>
    <w:rsid w:val="006A338C"/>
    <w:rsid w:val="006C6E40"/>
    <w:rsid w:val="006D6FA3"/>
    <w:rsid w:val="006F11F3"/>
    <w:rsid w:val="00706B19"/>
    <w:rsid w:val="00715E59"/>
    <w:rsid w:val="00725C56"/>
    <w:rsid w:val="007279DC"/>
    <w:rsid w:val="00727FC9"/>
    <w:rsid w:val="00765DD4"/>
    <w:rsid w:val="0077549C"/>
    <w:rsid w:val="007A47B9"/>
    <w:rsid w:val="007D0BA1"/>
    <w:rsid w:val="007D2039"/>
    <w:rsid w:val="007F3F7A"/>
    <w:rsid w:val="00801F77"/>
    <w:rsid w:val="00814F07"/>
    <w:rsid w:val="00825B77"/>
    <w:rsid w:val="00831E79"/>
    <w:rsid w:val="00882EC3"/>
    <w:rsid w:val="00885335"/>
    <w:rsid w:val="00891467"/>
    <w:rsid w:val="008A2ED4"/>
    <w:rsid w:val="008A58B0"/>
    <w:rsid w:val="008B77A6"/>
    <w:rsid w:val="008C2598"/>
    <w:rsid w:val="00904389"/>
    <w:rsid w:val="00904EB9"/>
    <w:rsid w:val="009072E8"/>
    <w:rsid w:val="0091321E"/>
    <w:rsid w:val="00925282"/>
    <w:rsid w:val="00943F69"/>
    <w:rsid w:val="0096328A"/>
    <w:rsid w:val="00971A14"/>
    <w:rsid w:val="0097745D"/>
    <w:rsid w:val="009958CE"/>
    <w:rsid w:val="009A05F6"/>
    <w:rsid w:val="009B2F09"/>
    <w:rsid w:val="009C4DAB"/>
    <w:rsid w:val="009C7F9E"/>
    <w:rsid w:val="009D2697"/>
    <w:rsid w:val="009D6936"/>
    <w:rsid w:val="009E7DD9"/>
    <w:rsid w:val="00A00485"/>
    <w:rsid w:val="00A1653C"/>
    <w:rsid w:val="00A204CB"/>
    <w:rsid w:val="00A60A30"/>
    <w:rsid w:val="00A80B50"/>
    <w:rsid w:val="00A828C1"/>
    <w:rsid w:val="00A83EA5"/>
    <w:rsid w:val="00AA697F"/>
    <w:rsid w:val="00AA7998"/>
    <w:rsid w:val="00B06F15"/>
    <w:rsid w:val="00B24EEB"/>
    <w:rsid w:val="00B46304"/>
    <w:rsid w:val="00B46834"/>
    <w:rsid w:val="00B474A3"/>
    <w:rsid w:val="00B51D14"/>
    <w:rsid w:val="00B63CD8"/>
    <w:rsid w:val="00B77C37"/>
    <w:rsid w:val="00B97119"/>
    <w:rsid w:val="00BA0D94"/>
    <w:rsid w:val="00BB1646"/>
    <w:rsid w:val="00BB1CDF"/>
    <w:rsid w:val="00BD79BD"/>
    <w:rsid w:val="00BF2186"/>
    <w:rsid w:val="00BF2274"/>
    <w:rsid w:val="00C03947"/>
    <w:rsid w:val="00C20DC6"/>
    <w:rsid w:val="00C607D6"/>
    <w:rsid w:val="00C95425"/>
    <w:rsid w:val="00CA1496"/>
    <w:rsid w:val="00CA3E77"/>
    <w:rsid w:val="00CC330A"/>
    <w:rsid w:val="00CC3450"/>
    <w:rsid w:val="00CE3000"/>
    <w:rsid w:val="00D01AAF"/>
    <w:rsid w:val="00D11EE7"/>
    <w:rsid w:val="00D26E0D"/>
    <w:rsid w:val="00D341FC"/>
    <w:rsid w:val="00D46C3F"/>
    <w:rsid w:val="00D60496"/>
    <w:rsid w:val="00DA332A"/>
    <w:rsid w:val="00DA3E86"/>
    <w:rsid w:val="00DA7F48"/>
    <w:rsid w:val="00DB3FAE"/>
    <w:rsid w:val="00DD1777"/>
    <w:rsid w:val="00DD382E"/>
    <w:rsid w:val="00DE4CFE"/>
    <w:rsid w:val="00E10502"/>
    <w:rsid w:val="00E1712C"/>
    <w:rsid w:val="00E203FD"/>
    <w:rsid w:val="00E21BEA"/>
    <w:rsid w:val="00E243DF"/>
    <w:rsid w:val="00E448FC"/>
    <w:rsid w:val="00E519F4"/>
    <w:rsid w:val="00E57F50"/>
    <w:rsid w:val="00E626BC"/>
    <w:rsid w:val="00E71E18"/>
    <w:rsid w:val="00E750BC"/>
    <w:rsid w:val="00E7757F"/>
    <w:rsid w:val="00E911C2"/>
    <w:rsid w:val="00E9523B"/>
    <w:rsid w:val="00E978CD"/>
    <w:rsid w:val="00EB4DF9"/>
    <w:rsid w:val="00EB507E"/>
    <w:rsid w:val="00EE00D6"/>
    <w:rsid w:val="00EF1182"/>
    <w:rsid w:val="00EF33D3"/>
    <w:rsid w:val="00F02502"/>
    <w:rsid w:val="00F3773E"/>
    <w:rsid w:val="00F41B0E"/>
    <w:rsid w:val="00F674ED"/>
    <w:rsid w:val="00FA4E2F"/>
    <w:rsid w:val="00FB5A9C"/>
    <w:rsid w:val="00FC54D2"/>
    <w:rsid w:val="00FF26FC"/>
    <w:rsid w:val="00FF34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E0C0"/>
  <w15:chartTrackingRefBased/>
  <w15:docId w15:val="{375248E6-C603-4FFF-9879-CB2D8083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10" w:unhideWhenUsed="1" w:qFormat="1"/>
    <w:lsdException w:name="heading 7" w:semiHidden="1" w:uiPriority="11" w:qFormat="1"/>
    <w:lsdException w:name="heading 8" w:semiHidden="1" w:uiPriority="12"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26" w:unhideWhenUsed="1"/>
    <w:lsdException w:name="header" w:semiHidden="1" w:uiPriority="23" w:unhideWhenUsed="1"/>
    <w:lsdException w:name="footer" w:semiHidden="1" w:uiPriority="2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7"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8" w:unhideWhenUsed="1" w:qFormat="1"/>
    <w:lsdException w:name="Emphasis" w:semiHidden="1" w:uiPriority="28"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8"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8"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6C5D"/>
    <w:pPr>
      <w:spacing w:line="280" w:lineRule="exact"/>
      <w:jc w:val="both"/>
    </w:pPr>
  </w:style>
  <w:style w:type="paragraph" w:styleId="Kop1">
    <w:name w:val="heading 1"/>
    <w:aliases w:val="Artikel"/>
    <w:basedOn w:val="Standaard"/>
    <w:next w:val="Kop2"/>
    <w:link w:val="Kop1Char"/>
    <w:uiPriority w:val="5"/>
    <w:qFormat/>
    <w:rsid w:val="001A6C5D"/>
    <w:pPr>
      <w:keepNext/>
      <w:keepLines/>
      <w:widowControl w:val="0"/>
      <w:numPr>
        <w:numId w:val="44"/>
      </w:numPr>
      <w:spacing w:before="240" w:line="240" w:lineRule="auto"/>
      <w:jc w:val="left"/>
      <w:outlineLvl w:val="0"/>
    </w:pPr>
    <w:rPr>
      <w:rFonts w:eastAsiaTheme="majorEastAsia" w:cstheme="majorBidi"/>
      <w:b/>
      <w:szCs w:val="32"/>
    </w:rPr>
  </w:style>
  <w:style w:type="paragraph" w:styleId="Kop2">
    <w:name w:val="heading 2"/>
    <w:aliases w:val="Artikel lid"/>
    <w:basedOn w:val="Standaard"/>
    <w:link w:val="Kop2Char"/>
    <w:uiPriority w:val="6"/>
    <w:qFormat/>
    <w:rsid w:val="001A6C5D"/>
    <w:pPr>
      <w:keepLines/>
      <w:widowControl w:val="0"/>
      <w:numPr>
        <w:ilvl w:val="1"/>
        <w:numId w:val="44"/>
      </w:numPr>
      <w:outlineLvl w:val="1"/>
    </w:pPr>
    <w:rPr>
      <w:rFonts w:eastAsiaTheme="majorEastAsia" w:cstheme="majorBidi"/>
      <w:szCs w:val="26"/>
    </w:rPr>
  </w:style>
  <w:style w:type="paragraph" w:styleId="Kop3">
    <w:name w:val="heading 3"/>
    <w:aliases w:val="Artikel sub"/>
    <w:basedOn w:val="Standaard"/>
    <w:link w:val="Kop3Char"/>
    <w:uiPriority w:val="7"/>
    <w:qFormat/>
    <w:rsid w:val="001A6C5D"/>
    <w:pPr>
      <w:keepLines/>
      <w:widowControl w:val="0"/>
      <w:numPr>
        <w:ilvl w:val="2"/>
        <w:numId w:val="44"/>
      </w:numPr>
      <w:outlineLvl w:val="2"/>
    </w:pPr>
    <w:rPr>
      <w:rFonts w:eastAsiaTheme="majorEastAsia" w:cstheme="majorBidi"/>
      <w:szCs w:val="24"/>
    </w:rPr>
  </w:style>
  <w:style w:type="paragraph" w:styleId="Kop4">
    <w:name w:val="heading 4"/>
    <w:aliases w:val="Artikel sub2"/>
    <w:basedOn w:val="Standaard"/>
    <w:link w:val="Kop4Char"/>
    <w:uiPriority w:val="8"/>
    <w:qFormat/>
    <w:rsid w:val="001A6C5D"/>
    <w:pPr>
      <w:keepLines/>
      <w:widowControl w:val="0"/>
      <w:numPr>
        <w:ilvl w:val="3"/>
        <w:numId w:val="44"/>
      </w:numPr>
      <w:outlineLvl w:val="3"/>
    </w:pPr>
    <w:rPr>
      <w:rFonts w:eastAsiaTheme="majorEastAsia" w:cstheme="majorBidi"/>
      <w:iCs/>
    </w:rPr>
  </w:style>
  <w:style w:type="paragraph" w:styleId="Kop5">
    <w:name w:val="heading 5"/>
    <w:aliases w:val="Artikel sub 3"/>
    <w:basedOn w:val="Standaard"/>
    <w:link w:val="Kop5Char"/>
    <w:uiPriority w:val="9"/>
    <w:qFormat/>
    <w:rsid w:val="001A6C5D"/>
    <w:pPr>
      <w:keepLines/>
      <w:widowControl w:val="0"/>
      <w:numPr>
        <w:ilvl w:val="4"/>
        <w:numId w:val="44"/>
      </w:numPr>
      <w:outlineLvl w:val="4"/>
    </w:pPr>
    <w:rPr>
      <w:rFonts w:eastAsiaTheme="majorEastAsia" w:cstheme="majorBidi"/>
    </w:rPr>
  </w:style>
  <w:style w:type="paragraph" w:styleId="Kop6">
    <w:name w:val="heading 6"/>
    <w:aliases w:val="Artikel sub 4"/>
    <w:basedOn w:val="Standaard"/>
    <w:link w:val="Kop6Char"/>
    <w:uiPriority w:val="10"/>
    <w:qFormat/>
    <w:rsid w:val="001A6C5D"/>
    <w:pPr>
      <w:keepLines/>
      <w:widowControl w:val="0"/>
      <w:numPr>
        <w:ilvl w:val="5"/>
        <w:numId w:val="44"/>
      </w:numPr>
      <w:outlineLvl w:val="5"/>
    </w:pPr>
    <w:rPr>
      <w:rFonts w:eastAsiaTheme="majorEastAsia" w:cstheme="majorBidi"/>
      <w:iCs/>
    </w:rPr>
  </w:style>
  <w:style w:type="paragraph" w:styleId="Kop7">
    <w:name w:val="heading 7"/>
    <w:aliases w:val="Artikel sub 5"/>
    <w:basedOn w:val="Standaard"/>
    <w:link w:val="Kop7Char"/>
    <w:uiPriority w:val="11"/>
    <w:qFormat/>
    <w:rsid w:val="001A6C5D"/>
    <w:pPr>
      <w:keepLines/>
      <w:widowControl w:val="0"/>
      <w:numPr>
        <w:ilvl w:val="6"/>
        <w:numId w:val="44"/>
      </w:numPr>
      <w:outlineLvl w:val="6"/>
    </w:pPr>
    <w:rPr>
      <w:rFonts w:eastAsiaTheme="majorEastAsia" w:cstheme="majorBidi"/>
      <w:iCs/>
    </w:rPr>
  </w:style>
  <w:style w:type="paragraph" w:styleId="Kop8">
    <w:name w:val="heading 8"/>
    <w:aliases w:val="Artikel sub 6"/>
    <w:basedOn w:val="Standaard"/>
    <w:link w:val="Kop8Char"/>
    <w:uiPriority w:val="12"/>
    <w:qFormat/>
    <w:rsid w:val="001A6C5D"/>
    <w:pPr>
      <w:keepLines/>
      <w:widowControl w:val="0"/>
      <w:numPr>
        <w:ilvl w:val="7"/>
        <w:numId w:val="44"/>
      </w:numPr>
      <w:outlineLvl w:val="7"/>
    </w:pPr>
    <w:rPr>
      <w:rFonts w:eastAsiaTheme="majorEastAsia" w:cstheme="majorBidi"/>
      <w:szCs w:val="21"/>
    </w:rPr>
  </w:style>
  <w:style w:type="paragraph" w:styleId="Kop9">
    <w:name w:val="heading 9"/>
    <w:aliases w:val="Artikel sub 7"/>
    <w:basedOn w:val="Standaard"/>
    <w:link w:val="Kop9Char"/>
    <w:uiPriority w:val="13"/>
    <w:qFormat/>
    <w:rsid w:val="001A6C5D"/>
    <w:pPr>
      <w:keepLines/>
      <w:widowControl w:val="0"/>
      <w:numPr>
        <w:ilvl w:val="8"/>
        <w:numId w:val="44"/>
      </w:numPr>
      <w:outlineLvl w:val="8"/>
    </w:pPr>
    <w:rPr>
      <w:rFonts w:eastAsiaTheme="majorEastAsia"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Artikel Char"/>
    <w:basedOn w:val="Standaardalinea-lettertype"/>
    <w:link w:val="Kop1"/>
    <w:uiPriority w:val="5"/>
    <w:rsid w:val="001A6C5D"/>
    <w:rPr>
      <w:rFonts w:eastAsiaTheme="majorEastAsia" w:cstheme="majorBidi"/>
      <w:b/>
      <w:szCs w:val="32"/>
    </w:rPr>
  </w:style>
  <w:style w:type="paragraph" w:styleId="Ondertitel">
    <w:name w:val="Subtitle"/>
    <w:basedOn w:val="Standaard"/>
    <w:next w:val="Standaard"/>
    <w:link w:val="OndertitelChar"/>
    <w:uiPriority w:val="3"/>
    <w:qFormat/>
    <w:rsid w:val="001A6C5D"/>
    <w:pPr>
      <w:keepNext/>
      <w:numPr>
        <w:ilvl w:val="1"/>
      </w:numPr>
      <w:spacing w:before="360" w:after="120" w:line="240" w:lineRule="auto"/>
      <w:jc w:val="left"/>
      <w:outlineLvl w:val="0"/>
    </w:pPr>
    <w:rPr>
      <w:rFonts w:asciiTheme="majorHAnsi" w:eastAsiaTheme="minorEastAsia" w:hAnsiTheme="majorHAnsi"/>
      <w:sz w:val="24"/>
      <w:u w:val="single"/>
    </w:rPr>
  </w:style>
  <w:style w:type="character" w:customStyle="1" w:styleId="OndertitelChar">
    <w:name w:val="Ondertitel Char"/>
    <w:basedOn w:val="Standaardalinea-lettertype"/>
    <w:link w:val="Ondertitel"/>
    <w:uiPriority w:val="3"/>
    <w:rsid w:val="001A6C5D"/>
    <w:rPr>
      <w:rFonts w:asciiTheme="majorHAnsi" w:eastAsiaTheme="minorEastAsia" w:hAnsiTheme="majorHAnsi"/>
      <w:sz w:val="24"/>
      <w:u w:val="single"/>
    </w:rPr>
  </w:style>
  <w:style w:type="character" w:styleId="Verwijzingopmerking">
    <w:name w:val="annotation reference"/>
    <w:basedOn w:val="Standaardalinea-lettertype"/>
    <w:uiPriority w:val="99"/>
    <w:semiHidden/>
    <w:unhideWhenUsed/>
    <w:rsid w:val="001A6C5D"/>
    <w:rPr>
      <w:sz w:val="16"/>
      <w:szCs w:val="16"/>
    </w:rPr>
  </w:style>
  <w:style w:type="paragraph" w:styleId="Tekstopmerking">
    <w:name w:val="annotation text"/>
    <w:basedOn w:val="Standaard"/>
    <w:link w:val="TekstopmerkingChar"/>
    <w:uiPriority w:val="26"/>
    <w:rsid w:val="001A6C5D"/>
    <w:pPr>
      <w:spacing w:line="240" w:lineRule="auto"/>
    </w:pPr>
    <w:rPr>
      <w:szCs w:val="20"/>
    </w:rPr>
  </w:style>
  <w:style w:type="character" w:customStyle="1" w:styleId="TekstopmerkingChar">
    <w:name w:val="Tekst opmerking Char"/>
    <w:basedOn w:val="Standaardalinea-lettertype"/>
    <w:link w:val="Tekstopmerking"/>
    <w:uiPriority w:val="26"/>
    <w:rsid w:val="001A6C5D"/>
    <w:rPr>
      <w:szCs w:val="20"/>
    </w:rPr>
  </w:style>
  <w:style w:type="paragraph" w:styleId="Onderwerpvanopmerking">
    <w:name w:val="annotation subject"/>
    <w:basedOn w:val="Tekstopmerking"/>
    <w:next w:val="Tekstopmerking"/>
    <w:link w:val="OnderwerpvanopmerkingChar"/>
    <w:uiPriority w:val="99"/>
    <w:semiHidden/>
    <w:unhideWhenUsed/>
    <w:rsid w:val="001A6C5D"/>
    <w:rPr>
      <w:b/>
      <w:bCs/>
    </w:rPr>
  </w:style>
  <w:style w:type="character" w:customStyle="1" w:styleId="OnderwerpvanopmerkingChar">
    <w:name w:val="Onderwerp van opmerking Char"/>
    <w:basedOn w:val="TekstopmerkingChar"/>
    <w:link w:val="Onderwerpvanopmerking"/>
    <w:uiPriority w:val="99"/>
    <w:semiHidden/>
    <w:rsid w:val="001A6C5D"/>
    <w:rPr>
      <w:b/>
      <w:bCs/>
      <w:szCs w:val="20"/>
    </w:rPr>
  </w:style>
  <w:style w:type="paragraph" w:styleId="Ballontekst">
    <w:name w:val="Balloon Text"/>
    <w:basedOn w:val="Standaard"/>
    <w:link w:val="BallontekstChar"/>
    <w:uiPriority w:val="99"/>
    <w:semiHidden/>
    <w:unhideWhenUsed/>
    <w:rsid w:val="001A6C5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A6C5D"/>
    <w:rPr>
      <w:rFonts w:ascii="Segoe UI" w:hAnsi="Segoe UI" w:cs="Segoe UI"/>
      <w:sz w:val="18"/>
      <w:szCs w:val="18"/>
    </w:rPr>
  </w:style>
  <w:style w:type="table" w:styleId="Tabelraster">
    <w:name w:val="Table Grid"/>
    <w:basedOn w:val="Standaardtabel"/>
    <w:uiPriority w:val="39"/>
    <w:rsid w:val="001A6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Lijstalinea">
    <w:name w:val="List Paragraph"/>
    <w:basedOn w:val="Standaard"/>
    <w:uiPriority w:val="4"/>
    <w:qFormat/>
    <w:rsid w:val="001A6C5D"/>
    <w:pPr>
      <w:numPr>
        <w:numId w:val="45"/>
      </w:numPr>
      <w:contextualSpacing/>
      <w:jc w:val="left"/>
    </w:pPr>
  </w:style>
  <w:style w:type="character" w:customStyle="1" w:styleId="Kop2Char">
    <w:name w:val="Kop 2 Char"/>
    <w:aliases w:val="Artikel lid Char"/>
    <w:basedOn w:val="Standaardalinea-lettertype"/>
    <w:link w:val="Kop2"/>
    <w:uiPriority w:val="6"/>
    <w:rsid w:val="001A6C5D"/>
    <w:rPr>
      <w:rFonts w:eastAsiaTheme="majorEastAsia" w:cstheme="majorBidi"/>
      <w:szCs w:val="26"/>
    </w:rPr>
  </w:style>
  <w:style w:type="character" w:customStyle="1" w:styleId="Kop3Char">
    <w:name w:val="Kop 3 Char"/>
    <w:aliases w:val="Artikel sub Char"/>
    <w:basedOn w:val="Standaardalinea-lettertype"/>
    <w:link w:val="Kop3"/>
    <w:uiPriority w:val="7"/>
    <w:rsid w:val="001A6C5D"/>
    <w:rPr>
      <w:rFonts w:eastAsiaTheme="majorEastAsia" w:cstheme="majorBidi"/>
      <w:szCs w:val="24"/>
    </w:rPr>
  </w:style>
  <w:style w:type="character" w:customStyle="1" w:styleId="Kop4Char">
    <w:name w:val="Kop 4 Char"/>
    <w:aliases w:val="Artikel sub2 Char"/>
    <w:basedOn w:val="Standaardalinea-lettertype"/>
    <w:link w:val="Kop4"/>
    <w:uiPriority w:val="8"/>
    <w:rsid w:val="001A6C5D"/>
    <w:rPr>
      <w:rFonts w:eastAsiaTheme="majorEastAsia" w:cstheme="majorBidi"/>
      <w:iCs/>
    </w:rPr>
  </w:style>
  <w:style w:type="paragraph" w:styleId="Koptekst">
    <w:name w:val="header"/>
    <w:basedOn w:val="Standaard"/>
    <w:link w:val="KoptekstChar"/>
    <w:uiPriority w:val="23"/>
    <w:rsid w:val="001A6C5D"/>
    <w:pPr>
      <w:tabs>
        <w:tab w:val="center" w:pos="4536"/>
        <w:tab w:val="right" w:pos="9072"/>
      </w:tabs>
      <w:spacing w:line="240" w:lineRule="auto"/>
      <w:jc w:val="left"/>
    </w:pPr>
    <w:rPr>
      <w:sz w:val="16"/>
    </w:rPr>
  </w:style>
  <w:style w:type="character" w:customStyle="1" w:styleId="KoptekstChar">
    <w:name w:val="Koptekst Char"/>
    <w:basedOn w:val="Standaardalinea-lettertype"/>
    <w:link w:val="Koptekst"/>
    <w:uiPriority w:val="23"/>
    <w:rsid w:val="001A6C5D"/>
    <w:rPr>
      <w:sz w:val="16"/>
    </w:rPr>
  </w:style>
  <w:style w:type="paragraph" w:styleId="Voettekst">
    <w:name w:val="footer"/>
    <w:basedOn w:val="Standaard"/>
    <w:link w:val="VoettekstChar"/>
    <w:uiPriority w:val="24"/>
    <w:qFormat/>
    <w:rsid w:val="001A6C5D"/>
    <w:pPr>
      <w:tabs>
        <w:tab w:val="center" w:pos="4536"/>
        <w:tab w:val="right" w:pos="9072"/>
      </w:tabs>
      <w:spacing w:line="240" w:lineRule="auto"/>
      <w:jc w:val="right"/>
    </w:pPr>
    <w:rPr>
      <w:sz w:val="14"/>
    </w:rPr>
  </w:style>
  <w:style w:type="character" w:customStyle="1" w:styleId="VoettekstChar">
    <w:name w:val="Voettekst Char"/>
    <w:basedOn w:val="Standaardalinea-lettertype"/>
    <w:link w:val="Voettekst"/>
    <w:uiPriority w:val="24"/>
    <w:rsid w:val="001A6C5D"/>
    <w:rPr>
      <w:sz w:val="14"/>
    </w:rPr>
  </w:style>
  <w:style w:type="paragraph" w:customStyle="1" w:styleId="Lijstondergetekenden">
    <w:name w:val="Lijst ondergetekenden"/>
    <w:basedOn w:val="Lijstalinea"/>
    <w:uiPriority w:val="19"/>
    <w:qFormat/>
    <w:rsid w:val="001A6C5D"/>
    <w:pPr>
      <w:numPr>
        <w:numId w:val="46"/>
      </w:numPr>
      <w:contextualSpacing w:val="0"/>
    </w:pPr>
  </w:style>
  <w:style w:type="paragraph" w:customStyle="1" w:styleId="Lijstoverwegingen">
    <w:name w:val="Lijst overwegingen"/>
    <w:basedOn w:val="Lijstalinea"/>
    <w:uiPriority w:val="21"/>
    <w:qFormat/>
    <w:rsid w:val="00B46304"/>
    <w:pPr>
      <w:numPr>
        <w:numId w:val="0"/>
      </w:numPr>
      <w:ind w:left="284" w:hanging="284"/>
      <w:contextualSpacing w:val="0"/>
    </w:pPr>
  </w:style>
  <w:style w:type="numbering" w:customStyle="1" w:styleId="Contractartikelen">
    <w:name w:val="Contract artikelen"/>
    <w:uiPriority w:val="99"/>
    <w:rsid w:val="001A6C5D"/>
    <w:pPr>
      <w:numPr>
        <w:numId w:val="2"/>
      </w:numPr>
    </w:pPr>
  </w:style>
  <w:style w:type="character" w:customStyle="1" w:styleId="Kop5Char">
    <w:name w:val="Kop 5 Char"/>
    <w:aliases w:val="Artikel sub 3 Char"/>
    <w:basedOn w:val="Standaardalinea-lettertype"/>
    <w:link w:val="Kop5"/>
    <w:uiPriority w:val="9"/>
    <w:rsid w:val="001A6C5D"/>
    <w:rPr>
      <w:rFonts w:eastAsiaTheme="majorEastAsia" w:cstheme="majorBidi"/>
    </w:rPr>
  </w:style>
  <w:style w:type="character" w:styleId="Titelvanboek">
    <w:name w:val="Book Title"/>
    <w:basedOn w:val="Standaardalinea-lettertype"/>
    <w:uiPriority w:val="33"/>
    <w:qFormat/>
    <w:rsid w:val="001A6C5D"/>
    <w:rPr>
      <w:rFonts w:ascii="Calibri" w:hAnsi="Calibri"/>
      <w:b w:val="0"/>
      <w:bCs/>
      <w:iCs/>
      <w:spacing w:val="5"/>
      <w:sz w:val="40"/>
    </w:rPr>
  </w:style>
  <w:style w:type="paragraph" w:customStyle="1" w:styleId="Titelcontract">
    <w:name w:val="Titel contract"/>
    <w:next w:val="Subtitel"/>
    <w:link w:val="TitelcontractChar"/>
    <w:uiPriority w:val="1"/>
    <w:qFormat/>
    <w:rsid w:val="001A6C5D"/>
    <w:pPr>
      <w:keepNext/>
      <w:spacing w:before="360" w:after="120"/>
      <w:jc w:val="right"/>
    </w:pPr>
    <w:rPr>
      <w:rFonts w:asciiTheme="majorHAnsi" w:eastAsiaTheme="minorEastAsia" w:hAnsiTheme="majorHAnsi"/>
      <w:sz w:val="40"/>
    </w:rPr>
  </w:style>
  <w:style w:type="character" w:customStyle="1" w:styleId="Kop6Char">
    <w:name w:val="Kop 6 Char"/>
    <w:aliases w:val="Artikel sub 4 Char"/>
    <w:basedOn w:val="Standaardalinea-lettertype"/>
    <w:link w:val="Kop6"/>
    <w:uiPriority w:val="10"/>
    <w:rsid w:val="001A6C5D"/>
    <w:rPr>
      <w:rFonts w:eastAsiaTheme="majorEastAsia" w:cstheme="majorBidi"/>
      <w:iCs/>
    </w:rPr>
  </w:style>
  <w:style w:type="character" w:customStyle="1" w:styleId="A0">
    <w:name w:val="A0"/>
    <w:uiPriority w:val="99"/>
    <w:rsid w:val="001A6C5D"/>
    <w:rPr>
      <w:color w:val="000000"/>
      <w:sz w:val="20"/>
    </w:rPr>
  </w:style>
  <w:style w:type="paragraph" w:customStyle="1" w:styleId="ProjectnaamBP">
    <w:name w:val="Projectnaam BP"/>
    <w:basedOn w:val="Standaard"/>
    <w:next w:val="Standaard"/>
    <w:link w:val="ProjectnaamBPChar"/>
    <w:uiPriority w:val="27"/>
    <w:qFormat/>
    <w:rsid w:val="001A6C5D"/>
    <w:pPr>
      <w:spacing w:line="240" w:lineRule="auto"/>
      <w:jc w:val="center"/>
    </w:pPr>
    <w:rPr>
      <w:rFonts w:eastAsia="Times New Roman" w:cs="Times New Roman"/>
      <w:b/>
      <w:color w:val="197D87"/>
      <w:sz w:val="48"/>
      <w:szCs w:val="48"/>
    </w:rPr>
  </w:style>
  <w:style w:type="character" w:customStyle="1" w:styleId="ProjectnaamBPChar">
    <w:name w:val="Projectnaam BP Char"/>
    <w:basedOn w:val="Standaardalinea-lettertype"/>
    <w:link w:val="ProjectnaamBP"/>
    <w:uiPriority w:val="27"/>
    <w:rsid w:val="001A6C5D"/>
    <w:rPr>
      <w:rFonts w:eastAsia="Times New Roman" w:cs="Times New Roman"/>
      <w:b/>
      <w:color w:val="197D87"/>
      <w:sz w:val="48"/>
      <w:szCs w:val="48"/>
    </w:rPr>
  </w:style>
  <w:style w:type="paragraph" w:customStyle="1" w:styleId="ProjectnaamBS">
    <w:name w:val="Projectnaam BS"/>
    <w:basedOn w:val="ProjectnaamBP"/>
    <w:next w:val="Standaard"/>
    <w:link w:val="ProjectnaamBSChar"/>
    <w:uiPriority w:val="27"/>
    <w:qFormat/>
    <w:rsid w:val="001A6C5D"/>
    <w:rPr>
      <w:color w:val="F05151"/>
    </w:rPr>
  </w:style>
  <w:style w:type="character" w:customStyle="1" w:styleId="ProjectnaamBSChar">
    <w:name w:val="Projectnaam BS Char"/>
    <w:basedOn w:val="ProjectnaamBPChar"/>
    <w:link w:val="ProjectnaamBS"/>
    <w:uiPriority w:val="27"/>
    <w:rsid w:val="001A6C5D"/>
    <w:rPr>
      <w:rFonts w:eastAsia="Times New Roman" w:cs="Times New Roman"/>
      <w:b/>
      <w:color w:val="F05151"/>
      <w:sz w:val="48"/>
      <w:szCs w:val="48"/>
    </w:rPr>
  </w:style>
  <w:style w:type="paragraph" w:customStyle="1" w:styleId="ProjectnaamMA">
    <w:name w:val="Projectnaam MA"/>
    <w:basedOn w:val="ProjectnaamBP"/>
    <w:next w:val="Standaard"/>
    <w:link w:val="ProjectnaamMAChar"/>
    <w:uiPriority w:val="27"/>
    <w:qFormat/>
    <w:rsid w:val="001A6C5D"/>
    <w:rPr>
      <w:color w:val="E4B137"/>
    </w:rPr>
  </w:style>
  <w:style w:type="character" w:customStyle="1" w:styleId="ProjectnaamMAChar">
    <w:name w:val="Projectnaam MA Char"/>
    <w:basedOn w:val="ProjectnaamBPChar"/>
    <w:link w:val="ProjectnaamMA"/>
    <w:uiPriority w:val="27"/>
    <w:rsid w:val="001A6C5D"/>
    <w:rPr>
      <w:rFonts w:eastAsia="Times New Roman" w:cs="Times New Roman"/>
      <w:b/>
      <w:color w:val="E4B137"/>
      <w:sz w:val="48"/>
      <w:szCs w:val="48"/>
    </w:rPr>
  </w:style>
  <w:style w:type="paragraph" w:customStyle="1" w:styleId="ProjectnaamVDT">
    <w:name w:val="Projectnaam VDT"/>
    <w:basedOn w:val="ProjectnaamMA"/>
    <w:link w:val="ProjectnaamVDTChar"/>
    <w:uiPriority w:val="27"/>
    <w:qFormat/>
    <w:rsid w:val="001A6C5D"/>
    <w:rPr>
      <w:color w:val="2BB673"/>
    </w:rPr>
  </w:style>
  <w:style w:type="character" w:customStyle="1" w:styleId="ProjectnaamVDTChar">
    <w:name w:val="Projectnaam VDT Char"/>
    <w:basedOn w:val="ProjectnaamMAChar"/>
    <w:link w:val="ProjectnaamVDT"/>
    <w:uiPriority w:val="27"/>
    <w:rsid w:val="001A6C5D"/>
    <w:rPr>
      <w:rFonts w:eastAsia="Times New Roman" w:cs="Times New Roman"/>
      <w:b/>
      <w:color w:val="2BB673"/>
      <w:sz w:val="48"/>
      <w:szCs w:val="48"/>
    </w:rPr>
  </w:style>
  <w:style w:type="paragraph" w:customStyle="1" w:styleId="TEAMlogo">
    <w:name w:val="TEAM logo"/>
    <w:basedOn w:val="Standaard"/>
    <w:link w:val="TEAMlogoChar"/>
    <w:uiPriority w:val="28"/>
    <w:unhideWhenUsed/>
    <w:qFormat/>
    <w:rsid w:val="001A6C5D"/>
    <w:pPr>
      <w:jc w:val="center"/>
    </w:pPr>
    <w:rPr>
      <w:rFonts w:asciiTheme="majorHAnsi" w:eastAsia="Times New Roman" w:hAnsiTheme="majorHAnsi" w:cs="Times New Roman"/>
      <w:caps/>
      <w:color w:val="FFFFFF" w:themeColor="background1"/>
      <w:szCs w:val="20"/>
    </w:rPr>
  </w:style>
  <w:style w:type="character" w:customStyle="1" w:styleId="TEAMlogoChar">
    <w:name w:val="TEAM logo Char"/>
    <w:basedOn w:val="Standaardalinea-lettertype"/>
    <w:link w:val="TEAMlogo"/>
    <w:uiPriority w:val="28"/>
    <w:rsid w:val="001A6C5D"/>
    <w:rPr>
      <w:rFonts w:asciiTheme="majorHAnsi" w:eastAsia="Times New Roman" w:hAnsiTheme="majorHAnsi" w:cs="Times New Roman"/>
      <w:caps/>
      <w:color w:val="FFFFFF" w:themeColor="background1"/>
      <w:szCs w:val="20"/>
    </w:rPr>
  </w:style>
  <w:style w:type="paragraph" w:customStyle="1" w:styleId="Teamnaamlogo">
    <w:name w:val="Teamnaam logo"/>
    <w:basedOn w:val="Standaard"/>
    <w:link w:val="TeamnaamlogoChar"/>
    <w:uiPriority w:val="28"/>
    <w:unhideWhenUsed/>
    <w:qFormat/>
    <w:rsid w:val="001A6C5D"/>
    <w:pPr>
      <w:jc w:val="center"/>
    </w:pPr>
    <w:rPr>
      <w:rFonts w:asciiTheme="majorHAnsi" w:eastAsia="Times New Roman" w:hAnsiTheme="majorHAnsi" w:cs="Times New Roman"/>
      <w:b/>
      <w:bCs/>
      <w:caps/>
      <w:color w:val="FFFFFF" w:themeColor="background1"/>
      <w:sz w:val="25"/>
      <w:szCs w:val="25"/>
      <w:lang w:eastAsia="en-GB"/>
    </w:rPr>
  </w:style>
  <w:style w:type="character" w:customStyle="1" w:styleId="TeamnaamlogoChar">
    <w:name w:val="Teamnaam logo Char"/>
    <w:basedOn w:val="Standaardalinea-lettertype"/>
    <w:link w:val="Teamnaamlogo"/>
    <w:uiPriority w:val="28"/>
    <w:rsid w:val="001A6C5D"/>
    <w:rPr>
      <w:rFonts w:asciiTheme="majorHAnsi" w:eastAsia="Times New Roman" w:hAnsiTheme="majorHAnsi" w:cs="Times New Roman"/>
      <w:b/>
      <w:bCs/>
      <w:caps/>
      <w:color w:val="FFFFFF" w:themeColor="background1"/>
      <w:sz w:val="25"/>
      <w:szCs w:val="25"/>
      <w:lang w:eastAsia="en-GB"/>
    </w:rPr>
  </w:style>
  <w:style w:type="numbering" w:customStyle="1" w:styleId="LijststijlOverwegingen">
    <w:name w:val="Lijststijl Overwegingen"/>
    <w:uiPriority w:val="99"/>
    <w:rsid w:val="00B46304"/>
    <w:pPr>
      <w:numPr>
        <w:numId w:val="3"/>
      </w:numPr>
    </w:pPr>
  </w:style>
  <w:style w:type="paragraph" w:customStyle="1" w:styleId="Subtitel">
    <w:name w:val="Subtitel"/>
    <w:next w:val="Standaard"/>
    <w:link w:val="SubtitelChar"/>
    <w:uiPriority w:val="2"/>
    <w:qFormat/>
    <w:rsid w:val="001A6C5D"/>
    <w:pPr>
      <w:keepNext/>
      <w:spacing w:after="120"/>
      <w:jc w:val="right"/>
    </w:pPr>
    <w:rPr>
      <w:rFonts w:asciiTheme="majorHAnsi" w:eastAsiaTheme="minorEastAsia" w:hAnsiTheme="majorHAnsi"/>
      <w:sz w:val="24"/>
    </w:rPr>
  </w:style>
  <w:style w:type="character" w:customStyle="1" w:styleId="SubtitelChar">
    <w:name w:val="Subtitel Char"/>
    <w:basedOn w:val="Standaardalinea-lettertype"/>
    <w:link w:val="Subtitel"/>
    <w:uiPriority w:val="2"/>
    <w:rsid w:val="001A6C5D"/>
    <w:rPr>
      <w:rFonts w:asciiTheme="majorHAnsi" w:eastAsiaTheme="minorEastAsia" w:hAnsiTheme="majorHAnsi"/>
      <w:sz w:val="24"/>
    </w:rPr>
  </w:style>
  <w:style w:type="character" w:customStyle="1" w:styleId="Kop7Char">
    <w:name w:val="Kop 7 Char"/>
    <w:aliases w:val="Artikel sub 5 Char"/>
    <w:basedOn w:val="Standaardalinea-lettertype"/>
    <w:link w:val="Kop7"/>
    <w:uiPriority w:val="11"/>
    <w:rsid w:val="001A6C5D"/>
    <w:rPr>
      <w:rFonts w:eastAsiaTheme="majorEastAsia" w:cstheme="majorBidi"/>
      <w:iCs/>
    </w:rPr>
  </w:style>
  <w:style w:type="character" w:customStyle="1" w:styleId="Kop8Char">
    <w:name w:val="Kop 8 Char"/>
    <w:aliases w:val="Artikel sub 6 Char"/>
    <w:basedOn w:val="Standaardalinea-lettertype"/>
    <w:link w:val="Kop8"/>
    <w:uiPriority w:val="12"/>
    <w:rsid w:val="001A6C5D"/>
    <w:rPr>
      <w:rFonts w:eastAsiaTheme="majorEastAsia" w:cstheme="majorBidi"/>
      <w:szCs w:val="21"/>
    </w:rPr>
  </w:style>
  <w:style w:type="character" w:customStyle="1" w:styleId="Kop9Char">
    <w:name w:val="Kop 9 Char"/>
    <w:aliases w:val="Artikel sub 7 Char"/>
    <w:basedOn w:val="Standaardalinea-lettertype"/>
    <w:link w:val="Kop9"/>
    <w:uiPriority w:val="13"/>
    <w:rsid w:val="001A6C5D"/>
    <w:rPr>
      <w:rFonts w:eastAsiaTheme="majorEastAsia" w:cstheme="majorBidi"/>
      <w:iCs/>
      <w:szCs w:val="21"/>
    </w:rPr>
  </w:style>
  <w:style w:type="paragraph" w:customStyle="1" w:styleId="Toelichting">
    <w:name w:val="Toelichting"/>
    <w:basedOn w:val="Koptekst"/>
    <w:uiPriority w:val="26"/>
    <w:qFormat/>
    <w:rsid w:val="001A6C5D"/>
    <w:pPr>
      <w:jc w:val="both"/>
    </w:pPr>
  </w:style>
  <w:style w:type="numbering" w:customStyle="1" w:styleId="Nummeringlijst">
    <w:name w:val="Nummeringlijst"/>
    <w:uiPriority w:val="99"/>
    <w:rsid w:val="001A6C5D"/>
    <w:pPr>
      <w:numPr>
        <w:numId w:val="8"/>
      </w:numPr>
    </w:pPr>
  </w:style>
  <w:style w:type="paragraph" w:customStyle="1" w:styleId="Nummering1ai">
    <w:name w:val="Nummering 1 a i"/>
    <w:basedOn w:val="Lijstondergetekenden"/>
    <w:uiPriority w:val="4"/>
    <w:qFormat/>
    <w:rsid w:val="001A6C5D"/>
    <w:pPr>
      <w:numPr>
        <w:numId w:val="47"/>
      </w:numPr>
    </w:pPr>
  </w:style>
  <w:style w:type="numbering" w:customStyle="1" w:styleId="Nummeringondergetekenden">
    <w:name w:val="Nummering ondergetekenden"/>
    <w:uiPriority w:val="99"/>
    <w:rsid w:val="001A6C5D"/>
    <w:pPr>
      <w:numPr>
        <w:numId w:val="13"/>
      </w:numPr>
    </w:pPr>
  </w:style>
  <w:style w:type="paragraph" w:styleId="Titel">
    <w:name w:val="Title"/>
    <w:basedOn w:val="Standaard"/>
    <w:next w:val="Standaard"/>
    <w:link w:val="TitelChar"/>
    <w:uiPriority w:val="27"/>
    <w:qFormat/>
    <w:rsid w:val="001A6C5D"/>
    <w:pPr>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27"/>
    <w:rsid w:val="001A6C5D"/>
    <w:rPr>
      <w:rFonts w:eastAsiaTheme="majorEastAsia" w:cstheme="majorBidi"/>
      <w:spacing w:val="-10"/>
      <w:kern w:val="28"/>
      <w:sz w:val="56"/>
      <w:szCs w:val="56"/>
    </w:rPr>
  </w:style>
  <w:style w:type="paragraph" w:customStyle="1" w:styleId="Bijlagen">
    <w:name w:val="Bijlagen"/>
    <w:basedOn w:val="Standaard"/>
    <w:uiPriority w:val="25"/>
    <w:qFormat/>
    <w:rsid w:val="001A6C5D"/>
    <w:pPr>
      <w:keepLines/>
      <w:widowControl w:val="0"/>
      <w:spacing w:line="240" w:lineRule="auto"/>
    </w:pPr>
    <w:rPr>
      <w:b/>
      <w:sz w:val="18"/>
      <w:szCs w:val="18"/>
      <w:lang w:eastAsia="en-GB"/>
    </w:rPr>
  </w:style>
  <w:style w:type="character" w:styleId="Hyperlink">
    <w:name w:val="Hyperlink"/>
    <w:basedOn w:val="Standaardalinea-lettertype"/>
    <w:uiPriority w:val="99"/>
    <w:unhideWhenUsed/>
    <w:rsid w:val="001A6C5D"/>
    <w:rPr>
      <w:color w:val="0563C1" w:themeColor="hyperlink"/>
      <w:u w:val="single"/>
    </w:rPr>
  </w:style>
  <w:style w:type="paragraph" w:styleId="Inhopg1">
    <w:name w:val="toc 1"/>
    <w:basedOn w:val="Standaard"/>
    <w:next w:val="Standaard"/>
    <w:uiPriority w:val="39"/>
    <w:unhideWhenUsed/>
    <w:rsid w:val="001A6C5D"/>
    <w:pPr>
      <w:spacing w:before="120" w:after="120"/>
      <w:jc w:val="left"/>
    </w:pPr>
  </w:style>
  <w:style w:type="paragraph" w:customStyle="1" w:styleId="Tussenkop">
    <w:name w:val="Tussenkop"/>
    <w:basedOn w:val="Ondertitel"/>
    <w:next w:val="Standaard"/>
    <w:link w:val="TussenkopChar"/>
    <w:uiPriority w:val="3"/>
    <w:qFormat/>
    <w:rsid w:val="001A6C5D"/>
    <w:pPr>
      <w:spacing w:before="120"/>
      <w:outlineLvl w:val="1"/>
    </w:pPr>
  </w:style>
  <w:style w:type="paragraph" w:styleId="Kopvaninhoudsopgave">
    <w:name w:val="TOC Heading"/>
    <w:basedOn w:val="Kop1"/>
    <w:next w:val="Standaard"/>
    <w:uiPriority w:val="39"/>
    <w:unhideWhenUsed/>
    <w:qFormat/>
    <w:rsid w:val="001A6C5D"/>
    <w:pPr>
      <w:widowControl/>
      <w:numPr>
        <w:numId w:val="0"/>
      </w:numPr>
      <w:spacing w:line="259" w:lineRule="auto"/>
      <w:outlineLvl w:val="9"/>
    </w:pPr>
    <w:rPr>
      <w:rFonts w:asciiTheme="majorHAnsi" w:hAnsiTheme="majorHAnsi"/>
      <w:b w:val="0"/>
      <w:color w:val="2F5496" w:themeColor="accent1" w:themeShade="BF"/>
      <w:sz w:val="32"/>
      <w:lang w:eastAsia="nl-NL"/>
    </w:rPr>
  </w:style>
  <w:style w:type="paragraph" w:styleId="Inhopg2">
    <w:name w:val="toc 2"/>
    <w:basedOn w:val="Standaard"/>
    <w:next w:val="Standaard"/>
    <w:autoRedefine/>
    <w:uiPriority w:val="39"/>
    <w:unhideWhenUsed/>
    <w:rsid w:val="001A6C5D"/>
    <w:pPr>
      <w:spacing w:after="100"/>
      <w:ind w:left="220"/>
    </w:pPr>
  </w:style>
  <w:style w:type="paragraph" w:styleId="Inhopg3">
    <w:name w:val="toc 3"/>
    <w:basedOn w:val="Standaard"/>
    <w:next w:val="Standaard"/>
    <w:autoRedefine/>
    <w:uiPriority w:val="39"/>
    <w:unhideWhenUsed/>
    <w:rsid w:val="001A6C5D"/>
    <w:pPr>
      <w:spacing w:after="100"/>
      <w:ind w:left="440"/>
    </w:pPr>
  </w:style>
  <w:style w:type="paragraph" w:styleId="Inhopg4">
    <w:name w:val="toc 4"/>
    <w:basedOn w:val="Standaard"/>
    <w:next w:val="Standaard"/>
    <w:autoRedefine/>
    <w:uiPriority w:val="39"/>
    <w:unhideWhenUsed/>
    <w:rsid w:val="001A6C5D"/>
    <w:pPr>
      <w:spacing w:after="100"/>
      <w:ind w:left="660"/>
    </w:pPr>
  </w:style>
  <w:style w:type="paragraph" w:styleId="Inhopg5">
    <w:name w:val="toc 5"/>
    <w:basedOn w:val="Standaard"/>
    <w:next w:val="Standaard"/>
    <w:autoRedefine/>
    <w:uiPriority w:val="39"/>
    <w:unhideWhenUsed/>
    <w:rsid w:val="001A6C5D"/>
    <w:pPr>
      <w:spacing w:after="100"/>
      <w:ind w:left="880"/>
    </w:pPr>
  </w:style>
  <w:style w:type="paragraph" w:styleId="Inhopg6">
    <w:name w:val="toc 6"/>
    <w:basedOn w:val="Standaard"/>
    <w:next w:val="Standaard"/>
    <w:autoRedefine/>
    <w:uiPriority w:val="39"/>
    <w:unhideWhenUsed/>
    <w:rsid w:val="001A6C5D"/>
    <w:pPr>
      <w:spacing w:after="100"/>
      <w:ind w:left="1100"/>
    </w:pPr>
  </w:style>
  <w:style w:type="paragraph" w:styleId="Inhopg7">
    <w:name w:val="toc 7"/>
    <w:basedOn w:val="Standaard"/>
    <w:next w:val="Standaard"/>
    <w:autoRedefine/>
    <w:uiPriority w:val="39"/>
    <w:unhideWhenUsed/>
    <w:rsid w:val="001A6C5D"/>
    <w:pPr>
      <w:spacing w:after="100"/>
      <w:ind w:left="1320"/>
    </w:pPr>
  </w:style>
  <w:style w:type="paragraph" w:styleId="Inhopg8">
    <w:name w:val="toc 8"/>
    <w:basedOn w:val="Standaard"/>
    <w:next w:val="Standaard"/>
    <w:autoRedefine/>
    <w:uiPriority w:val="39"/>
    <w:unhideWhenUsed/>
    <w:rsid w:val="001A6C5D"/>
    <w:pPr>
      <w:spacing w:after="100"/>
      <w:ind w:left="1540"/>
    </w:pPr>
  </w:style>
  <w:style w:type="paragraph" w:styleId="Inhopg9">
    <w:name w:val="toc 9"/>
    <w:basedOn w:val="Standaard"/>
    <w:next w:val="Standaard"/>
    <w:autoRedefine/>
    <w:uiPriority w:val="39"/>
    <w:unhideWhenUsed/>
    <w:rsid w:val="001A6C5D"/>
    <w:pPr>
      <w:spacing w:after="100"/>
      <w:ind w:left="1760"/>
    </w:pPr>
  </w:style>
  <w:style w:type="character" w:customStyle="1" w:styleId="TussenkopChar">
    <w:name w:val="Tussenkop Char"/>
    <w:basedOn w:val="OndertitelChar"/>
    <w:link w:val="Tussenkop"/>
    <w:uiPriority w:val="3"/>
    <w:rsid w:val="001A6C5D"/>
    <w:rPr>
      <w:rFonts w:asciiTheme="majorHAnsi" w:eastAsiaTheme="minorEastAsia" w:hAnsiTheme="majorHAnsi"/>
      <w:sz w:val="24"/>
      <w:u w:val="single"/>
    </w:rPr>
  </w:style>
  <w:style w:type="paragraph" w:styleId="Revisie">
    <w:name w:val="Revision"/>
    <w:hidden/>
    <w:uiPriority w:val="99"/>
    <w:semiHidden/>
    <w:rsid w:val="001A6C5D"/>
  </w:style>
  <w:style w:type="paragraph" w:customStyle="1" w:styleId="NHoofdstuk">
    <w:name w:val="N Hoofdstuk"/>
    <w:basedOn w:val="Ondertitel"/>
    <w:next w:val="Standaard"/>
    <w:link w:val="NHoofdstukChar"/>
    <w:uiPriority w:val="15"/>
    <w:qFormat/>
    <w:rsid w:val="001A6C5D"/>
    <w:pPr>
      <w:numPr>
        <w:ilvl w:val="0"/>
        <w:numId w:val="50"/>
      </w:numPr>
    </w:pPr>
    <w:rPr>
      <w:b/>
    </w:rPr>
  </w:style>
  <w:style w:type="paragraph" w:customStyle="1" w:styleId="NParagraafkop">
    <w:name w:val="N Paragraafkop"/>
    <w:basedOn w:val="Tussenkop"/>
    <w:next w:val="Standaard"/>
    <w:link w:val="NParagraafkopChar"/>
    <w:uiPriority w:val="15"/>
    <w:qFormat/>
    <w:rsid w:val="001A6C5D"/>
    <w:pPr>
      <w:numPr>
        <w:numId w:val="50"/>
      </w:numPr>
    </w:pPr>
  </w:style>
  <w:style w:type="character" w:customStyle="1" w:styleId="NHoofdstukChar">
    <w:name w:val="N Hoofdstuk Char"/>
    <w:basedOn w:val="OndertitelChar"/>
    <w:link w:val="NHoofdstuk"/>
    <w:uiPriority w:val="15"/>
    <w:rsid w:val="001A6C5D"/>
    <w:rPr>
      <w:rFonts w:asciiTheme="majorHAnsi" w:eastAsiaTheme="minorEastAsia" w:hAnsiTheme="majorHAnsi"/>
      <w:b/>
      <w:sz w:val="24"/>
      <w:u w:val="single"/>
    </w:rPr>
  </w:style>
  <w:style w:type="paragraph" w:customStyle="1" w:styleId="NKopvraag">
    <w:name w:val="N Kop vraag"/>
    <w:basedOn w:val="Standaard"/>
    <w:next w:val="Standaard"/>
    <w:link w:val="NKopvraagChar"/>
    <w:uiPriority w:val="16"/>
    <w:qFormat/>
    <w:rsid w:val="001A6C5D"/>
    <w:pPr>
      <w:numPr>
        <w:ilvl w:val="2"/>
        <w:numId w:val="50"/>
      </w:numPr>
      <w:spacing w:before="120" w:line="240" w:lineRule="auto"/>
      <w:contextualSpacing/>
      <w:outlineLvl w:val="2"/>
    </w:pPr>
  </w:style>
  <w:style w:type="character" w:customStyle="1" w:styleId="NParagraafkopChar">
    <w:name w:val="N Paragraafkop Char"/>
    <w:basedOn w:val="TussenkopChar"/>
    <w:link w:val="NParagraafkop"/>
    <w:uiPriority w:val="15"/>
    <w:rsid w:val="001A6C5D"/>
    <w:rPr>
      <w:rFonts w:asciiTheme="majorHAnsi" w:eastAsiaTheme="minorEastAsia" w:hAnsiTheme="majorHAnsi"/>
      <w:sz w:val="24"/>
      <w:u w:val="single"/>
    </w:rPr>
  </w:style>
  <w:style w:type="character" w:customStyle="1" w:styleId="NKopvraagChar">
    <w:name w:val="N Kop vraag Char"/>
    <w:basedOn w:val="Standaardalinea-lettertype"/>
    <w:link w:val="NKopvraag"/>
    <w:uiPriority w:val="16"/>
    <w:rsid w:val="001A6C5D"/>
  </w:style>
  <w:style w:type="numbering" w:customStyle="1" w:styleId="Rapportstijl">
    <w:name w:val="Rapportstijl"/>
    <w:uiPriority w:val="99"/>
    <w:rsid w:val="001A6C5D"/>
    <w:pPr>
      <w:numPr>
        <w:numId w:val="23"/>
      </w:numPr>
    </w:pPr>
  </w:style>
  <w:style w:type="character" w:customStyle="1" w:styleId="TitelcontractChar">
    <w:name w:val="Titel contract Char"/>
    <w:basedOn w:val="Standaardalinea-lettertype"/>
    <w:link w:val="Titelcontract"/>
    <w:uiPriority w:val="1"/>
    <w:rsid w:val="001A6C5D"/>
    <w:rPr>
      <w:rFonts w:asciiTheme="majorHAnsi" w:eastAsiaTheme="minorEastAsia" w:hAnsiTheme="majorHAnsi"/>
      <w:sz w:val="40"/>
    </w:rPr>
  </w:style>
  <w:style w:type="paragraph" w:customStyle="1" w:styleId="Tabeltekstkleingekoppeld">
    <w:name w:val="Tabeltekst klein (gekoppeld)"/>
    <w:basedOn w:val="Standaard"/>
    <w:link w:val="TabeltekstkleingekoppeldChar"/>
    <w:uiPriority w:val="26"/>
    <w:qFormat/>
    <w:rsid w:val="001A6C5D"/>
    <w:pPr>
      <w:spacing w:line="240" w:lineRule="auto"/>
      <w:jc w:val="left"/>
    </w:pPr>
    <w:rPr>
      <w:sz w:val="18"/>
      <w:szCs w:val="18"/>
    </w:rPr>
  </w:style>
  <w:style w:type="paragraph" w:customStyle="1" w:styleId="Alineacitaat">
    <w:name w:val="Alinea citaat"/>
    <w:basedOn w:val="Standaard"/>
    <w:link w:val="AlineacitaatChar"/>
    <w:uiPriority w:val="22"/>
    <w:qFormat/>
    <w:rsid w:val="001A6C5D"/>
    <w:pPr>
      <w:spacing w:before="240" w:after="240"/>
      <w:ind w:left="1191" w:right="1191"/>
      <w:contextualSpacing/>
    </w:pPr>
    <w:rPr>
      <w:i/>
    </w:rPr>
  </w:style>
  <w:style w:type="character" w:customStyle="1" w:styleId="TabeltekstkleingekoppeldChar">
    <w:name w:val="Tabeltekst klein (gekoppeld) Char"/>
    <w:basedOn w:val="Standaardalinea-lettertype"/>
    <w:link w:val="Tabeltekstkleingekoppeld"/>
    <w:uiPriority w:val="26"/>
    <w:rsid w:val="001A6C5D"/>
    <w:rPr>
      <w:sz w:val="18"/>
      <w:szCs w:val="18"/>
    </w:rPr>
  </w:style>
  <w:style w:type="character" w:customStyle="1" w:styleId="AlineacitaatChar">
    <w:name w:val="Alinea citaat Char"/>
    <w:basedOn w:val="Standaardalinea-lettertype"/>
    <w:link w:val="Alineacitaat"/>
    <w:uiPriority w:val="22"/>
    <w:rsid w:val="001A6C5D"/>
    <w:rPr>
      <w:i/>
    </w:rPr>
  </w:style>
  <w:style w:type="character" w:customStyle="1" w:styleId="Hiddentextwit">
    <w:name w:val="Hidden text (wit)"/>
    <w:basedOn w:val="Standaardalinea-lettertype"/>
    <w:uiPriority w:val="22"/>
    <w:qFormat/>
    <w:rsid w:val="001A6C5D"/>
    <w:rPr>
      <w:color w:val="FFFFFF" w:themeColor="background1"/>
    </w:rPr>
  </w:style>
  <w:style w:type="character" w:customStyle="1" w:styleId="ProductBP">
    <w:name w:val="Product BP"/>
    <w:basedOn w:val="Standaardalinea-lettertype"/>
    <w:uiPriority w:val="28"/>
    <w:qFormat/>
    <w:rsid w:val="001A6C5D"/>
    <w:rPr>
      <w:b w:val="0"/>
      <w:i w:val="0"/>
      <w:u w:val="thick" w:color="197D87"/>
    </w:rPr>
  </w:style>
  <w:style w:type="character" w:customStyle="1" w:styleId="ProductBS">
    <w:name w:val="Product BS"/>
    <w:basedOn w:val="ProductBP"/>
    <w:uiPriority w:val="28"/>
    <w:qFormat/>
    <w:rsid w:val="001A6C5D"/>
    <w:rPr>
      <w:b w:val="0"/>
      <w:i w:val="0"/>
      <w:u w:val="thick" w:color="F05151"/>
    </w:rPr>
  </w:style>
  <w:style w:type="character" w:customStyle="1" w:styleId="ProductMenA">
    <w:name w:val="Product MenA"/>
    <w:basedOn w:val="ProductBP"/>
    <w:uiPriority w:val="28"/>
    <w:qFormat/>
    <w:rsid w:val="001A6C5D"/>
    <w:rPr>
      <w:b w:val="0"/>
      <w:i w:val="0"/>
      <w:u w:val="thick" w:color="E4B137"/>
    </w:rPr>
  </w:style>
  <w:style w:type="character" w:customStyle="1" w:styleId="ProductVDTalgemeen">
    <w:name w:val="Product VDT algemeen"/>
    <w:basedOn w:val="ProductBP"/>
    <w:uiPriority w:val="28"/>
    <w:qFormat/>
    <w:rsid w:val="001A6C5D"/>
    <w:rPr>
      <w:b w:val="0"/>
      <w:i w:val="0"/>
      <w:u w:val="thick" w:color="2BB673"/>
    </w:rPr>
  </w:style>
  <w:style w:type="paragraph" w:customStyle="1" w:styleId="Lijstconsiderans">
    <w:name w:val="Lijst considerans"/>
    <w:basedOn w:val="Lijstalinea"/>
    <w:uiPriority w:val="21"/>
    <w:qFormat/>
    <w:rsid w:val="001A6C5D"/>
    <w:pPr>
      <w:numPr>
        <w:numId w:val="32"/>
      </w:numPr>
      <w:contextualSpacing w:val="0"/>
    </w:pPr>
  </w:style>
  <w:style w:type="numbering" w:customStyle="1" w:styleId="LijststijlOpsomming">
    <w:name w:val="Lijststijl Opsomming"/>
    <w:uiPriority w:val="99"/>
    <w:rsid w:val="001A6C5D"/>
    <w:pPr>
      <w:numPr>
        <w:numId w:val="27"/>
      </w:numPr>
    </w:pPr>
  </w:style>
  <w:style w:type="numbering" w:customStyle="1" w:styleId="Lijststijlconsiderans">
    <w:name w:val="Lijststijl considerans"/>
    <w:uiPriority w:val="99"/>
    <w:rsid w:val="001A6C5D"/>
    <w:pPr>
      <w:numPr>
        <w:numId w:val="32"/>
      </w:numPr>
    </w:pPr>
  </w:style>
  <w:style w:type="numbering" w:customStyle="1" w:styleId="OpsommingBijlagen">
    <w:name w:val="Opsomming Bijlagen"/>
    <w:uiPriority w:val="99"/>
    <w:rsid w:val="001A6C5D"/>
    <w:pPr>
      <w:numPr>
        <w:numId w:val="40"/>
      </w:numPr>
    </w:pPr>
  </w:style>
  <w:style w:type="paragraph" w:customStyle="1" w:styleId="Standaardmetwitruimte">
    <w:name w:val="Standaard met witruimte"/>
    <w:basedOn w:val="Standaard"/>
    <w:qFormat/>
    <w:rsid w:val="001A6C5D"/>
    <w:pPr>
      <w:spacing w:after="120"/>
    </w:pPr>
  </w:style>
  <w:style w:type="paragraph" w:customStyle="1" w:styleId="TitelContractNadruk">
    <w:name w:val="Titel Contract Nadruk"/>
    <w:basedOn w:val="Titelcontract"/>
    <w:next w:val="SubtitelNadruk"/>
    <w:uiPriority w:val="13"/>
    <w:qFormat/>
    <w:rsid w:val="001A6C5D"/>
    <w:rPr>
      <w:u w:val="single"/>
    </w:rPr>
  </w:style>
  <w:style w:type="paragraph" w:customStyle="1" w:styleId="SubtitelNadruk">
    <w:name w:val="Subtitel Nadruk"/>
    <w:basedOn w:val="Subtitel"/>
    <w:next w:val="Standaard"/>
    <w:uiPriority w:val="14"/>
    <w:qFormat/>
    <w:rsid w:val="001A6C5D"/>
    <w:rPr>
      <w:u w:val="single"/>
    </w:rPr>
  </w:style>
  <w:style w:type="paragraph" w:styleId="Voetnoottekst">
    <w:name w:val="footnote text"/>
    <w:basedOn w:val="Standaard"/>
    <w:link w:val="VoetnoottekstChar"/>
    <w:uiPriority w:val="99"/>
    <w:semiHidden/>
    <w:unhideWhenUsed/>
    <w:rsid w:val="00BB1CD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B1CDF"/>
    <w:rPr>
      <w:sz w:val="20"/>
      <w:szCs w:val="20"/>
    </w:rPr>
  </w:style>
  <w:style w:type="character" w:styleId="Voetnootmarkering">
    <w:name w:val="footnote reference"/>
    <w:basedOn w:val="Standaardalinea-lettertype"/>
    <w:uiPriority w:val="99"/>
    <w:semiHidden/>
    <w:unhideWhenUsed/>
    <w:rsid w:val="00BB1C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15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Officetemplates\Templates\VDT_styles_template.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angepast 2">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62C54-94CE-4820-B271-D21A45BC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VDT_styles_template</Template>
  <TotalTime>42</TotalTime>
  <Pages>2</Pages>
  <Words>676</Words>
  <Characters>3721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Boris Pepping</cp:lastModifiedBy>
  <cp:revision>20</cp:revision>
  <cp:lastPrinted>2018-11-19T08:14:00Z</cp:lastPrinted>
  <dcterms:created xsi:type="dcterms:W3CDTF">2019-01-25T09:15:00Z</dcterms:created>
  <dcterms:modified xsi:type="dcterms:W3CDTF">2020-03-24T12:11:00Z</dcterms:modified>
  <cp:category>100795</cp:category>
  <cp:contentStatus>20200219</cp:contentStatus>
</cp:coreProperties>
</file>