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13844" w14:textId="2CEBB628" w:rsidR="007279DC" w:rsidRDefault="00CE755F" w:rsidP="007279DC">
      <w:pPr>
        <w:pStyle w:val="Titelcontract"/>
      </w:pPr>
      <w:r>
        <w:t>Voorbeeldtekst</w:t>
      </w:r>
      <w:r w:rsidR="00380C4F">
        <w:rPr>
          <w:rStyle w:val="Voetnootmarkering"/>
        </w:rPr>
        <w:footnoteReference w:id="1"/>
      </w:r>
      <w:r>
        <w:t xml:space="preserve"> betalingsregeling</w:t>
      </w:r>
    </w:p>
    <w:p w14:paraId="7B6166CE" w14:textId="3210BCA4" w:rsidR="007F3F7A" w:rsidRDefault="007279DC" w:rsidP="007279DC">
      <w:pPr>
        <w:pStyle w:val="Subtitel"/>
      </w:pPr>
      <w:r>
        <w:t>(</w:t>
      </w:r>
      <w:r w:rsidR="00AE07BC">
        <w:t>C</w:t>
      </w:r>
      <w:r w:rsidR="00CE755F">
        <w:t>oulance</w:t>
      </w:r>
      <w:r w:rsidR="00AE07BC">
        <w:t>-</w:t>
      </w:r>
      <w:r w:rsidR="00CE755F">
        <w:t>regeling</w:t>
      </w:r>
      <w:r>
        <w:t>)</w:t>
      </w:r>
    </w:p>
    <w:p w14:paraId="033EE0A4" w14:textId="77777777" w:rsidR="009913F1" w:rsidRDefault="009913F1" w:rsidP="009913F1">
      <w:pPr>
        <w:pStyle w:val="Lijstconsiderans"/>
        <w:numPr>
          <w:ilvl w:val="0"/>
          <w:numId w:val="0"/>
        </w:numPr>
        <w:ind w:left="454"/>
      </w:pPr>
    </w:p>
    <w:p w14:paraId="13ADA710" w14:textId="3D4460B5" w:rsidR="00CE755F" w:rsidRDefault="00CE755F" w:rsidP="00156843">
      <w:pPr>
        <w:pStyle w:val="Lijstconsiderans"/>
        <w:numPr>
          <w:ilvl w:val="0"/>
          <w:numId w:val="0"/>
        </w:numPr>
        <w:ind w:left="454"/>
      </w:pPr>
      <w:r>
        <w:t xml:space="preserve">Wij hebben momenteel in totaal een bedrag van </w:t>
      </w:r>
      <w:r>
        <w:rPr>
          <w:highlight w:val="yellow"/>
        </w:rPr>
        <w:t>€…………</w:t>
      </w:r>
      <w:r>
        <w:t xml:space="preserve"> van u te vorderen vanwege onbetaald gelaten facturen (</w:t>
      </w:r>
      <w:r>
        <w:rPr>
          <w:highlight w:val="yellow"/>
        </w:rPr>
        <w:t xml:space="preserve">[OPTIONEEL] waarvan een specificatie is bijgesloten als </w:t>
      </w:r>
      <w:r>
        <w:rPr>
          <w:b/>
          <w:bCs/>
          <w:highlight w:val="yellow"/>
        </w:rPr>
        <w:t>bijlage 1</w:t>
      </w:r>
      <w:r>
        <w:rPr>
          <w:highlight w:val="yellow"/>
        </w:rPr>
        <w:t>)</w:t>
      </w:r>
      <w:r>
        <w:t>.</w:t>
      </w:r>
    </w:p>
    <w:p w14:paraId="5AC18CE9" w14:textId="7AD4CE45" w:rsidR="00CE755F" w:rsidRDefault="00CE755F" w:rsidP="00156843">
      <w:pPr>
        <w:pStyle w:val="Lijstconsiderans"/>
        <w:numPr>
          <w:ilvl w:val="0"/>
          <w:numId w:val="0"/>
        </w:numPr>
        <w:ind w:left="454"/>
      </w:pPr>
      <w:r>
        <w:rPr>
          <w:highlight w:val="yellow"/>
        </w:rPr>
        <w:t>[</w:t>
      </w:r>
      <w:r w:rsidRPr="00380C4F">
        <w:rPr>
          <w:highlight w:val="yellow"/>
        </w:rPr>
        <w:t>OPTIONEEL]De inmiddels vervallen rente en buitengerechtelijke kosten bedragen</w:t>
      </w:r>
      <w:r w:rsidR="00380C4F" w:rsidRPr="00380C4F">
        <w:rPr>
          <w:highlight w:val="yellow"/>
        </w:rPr>
        <w:t xml:space="preserve"> € ……… Ook die zijn inmiddels verschuldigd. Tezamen met de onbetaald gelaten facturen bedraagt onze </w:t>
      </w:r>
      <w:r w:rsidR="00380C4F">
        <w:rPr>
          <w:highlight w:val="yellow"/>
        </w:rPr>
        <w:t xml:space="preserve">totale </w:t>
      </w:r>
      <w:r w:rsidR="00380C4F" w:rsidRPr="00380C4F">
        <w:rPr>
          <w:highlight w:val="yellow"/>
        </w:rPr>
        <w:t>vordering dus € ……</w:t>
      </w:r>
      <w:r w:rsidR="009913F1">
        <w:t>..</w:t>
      </w:r>
    </w:p>
    <w:p w14:paraId="76832E66" w14:textId="77777777" w:rsidR="00156843" w:rsidRDefault="00156843" w:rsidP="00156843">
      <w:pPr>
        <w:pStyle w:val="Lijstconsiderans"/>
        <w:numPr>
          <w:ilvl w:val="0"/>
          <w:numId w:val="0"/>
        </w:numPr>
        <w:tabs>
          <w:tab w:val="left" w:pos="708"/>
        </w:tabs>
        <w:ind w:left="454"/>
      </w:pPr>
    </w:p>
    <w:p w14:paraId="63355C6D" w14:textId="5104C012" w:rsidR="00CE755F" w:rsidRDefault="00CE755F" w:rsidP="00156843">
      <w:pPr>
        <w:pStyle w:val="Lijstconsiderans"/>
        <w:numPr>
          <w:ilvl w:val="0"/>
          <w:numId w:val="0"/>
        </w:numPr>
        <w:tabs>
          <w:tab w:val="left" w:pos="708"/>
        </w:tabs>
        <w:ind w:left="454"/>
      </w:pPr>
      <w:r>
        <w:t xml:space="preserve">U heeft ons verzocht om </w:t>
      </w:r>
      <w:r w:rsidR="00380C4F">
        <w:t xml:space="preserve">voor deze totaalvordering </w:t>
      </w:r>
      <w:r>
        <w:t>uit co</w:t>
      </w:r>
      <w:bookmarkStart w:id="0" w:name="_GoBack"/>
      <w:bookmarkEnd w:id="0"/>
      <w:r>
        <w:t>ulance een betalingsregeling met u te treffen.</w:t>
      </w:r>
      <w:r w:rsidR="00380C4F">
        <w:t xml:space="preserve"> Daar werken wij aan mee.</w:t>
      </w:r>
      <w:r w:rsidR="00156843">
        <w:t xml:space="preserve"> </w:t>
      </w:r>
      <w:r w:rsidR="00380C4F">
        <w:rPr>
          <w:highlight w:val="yellow"/>
        </w:rPr>
        <w:t>[</w:t>
      </w:r>
      <w:r w:rsidR="00380C4F" w:rsidRPr="00380C4F">
        <w:rPr>
          <w:highlight w:val="yellow"/>
        </w:rPr>
        <w:t>OPTIONEEL</w:t>
      </w:r>
      <w:r w:rsidR="00380C4F" w:rsidRPr="00156843">
        <w:rPr>
          <w:highlight w:val="yellow"/>
        </w:rPr>
        <w:t xml:space="preserve">] </w:t>
      </w:r>
      <w:r w:rsidRPr="00156843">
        <w:rPr>
          <w:highlight w:val="yellow"/>
        </w:rPr>
        <w:t>Wij hebben veel begrip voor de (tijdelijke) liquiditeitsproblemen die de coronacrisis met zich mee kan brengen en willen daaraan mee werken. Wel vragen wij op onze beurt om begrip voor het feit dat ook wij onze liquiditeiten (hard) nodig zullen hebben om aan onze eigen verplichtingen te kunnen voldoen. Wij moeten er dus op kunnen rekenen dat deze regeling ook zonder verdere discussie wordt nagekomen.</w:t>
      </w:r>
    </w:p>
    <w:p w14:paraId="5FBAF233" w14:textId="3E496362" w:rsidR="00156843" w:rsidRDefault="00156843" w:rsidP="00156843">
      <w:pPr>
        <w:pStyle w:val="Lijstconsiderans"/>
        <w:numPr>
          <w:ilvl w:val="0"/>
          <w:numId w:val="0"/>
        </w:numPr>
        <w:tabs>
          <w:tab w:val="left" w:pos="708"/>
        </w:tabs>
        <w:ind w:left="454"/>
      </w:pPr>
    </w:p>
    <w:p w14:paraId="20766F36" w14:textId="340BB66C" w:rsidR="00156843" w:rsidRDefault="00156843" w:rsidP="00156843">
      <w:pPr>
        <w:pStyle w:val="Lijstconsiderans"/>
        <w:numPr>
          <w:ilvl w:val="0"/>
          <w:numId w:val="0"/>
        </w:numPr>
        <w:tabs>
          <w:tab w:val="left" w:pos="708"/>
        </w:tabs>
        <w:ind w:left="454"/>
        <w:rPr>
          <w:b/>
          <w:bCs/>
        </w:rPr>
      </w:pPr>
      <w:r w:rsidRPr="00156843">
        <w:rPr>
          <w:b/>
          <w:bCs/>
        </w:rPr>
        <w:t>De betalingsregeling</w:t>
      </w:r>
    </w:p>
    <w:p w14:paraId="406210D2" w14:textId="77777777" w:rsidR="00156843" w:rsidRPr="00156843" w:rsidRDefault="00156843" w:rsidP="00156843">
      <w:pPr>
        <w:pStyle w:val="Lijstconsiderans"/>
        <w:numPr>
          <w:ilvl w:val="0"/>
          <w:numId w:val="0"/>
        </w:numPr>
        <w:tabs>
          <w:tab w:val="left" w:pos="708"/>
        </w:tabs>
        <w:ind w:left="454"/>
        <w:rPr>
          <w:b/>
          <w:bCs/>
        </w:rPr>
      </w:pPr>
    </w:p>
    <w:p w14:paraId="554FADAC" w14:textId="7A69D3D8" w:rsidR="00380C4F" w:rsidRDefault="00CE755F" w:rsidP="00380C4F">
      <w:pPr>
        <w:pStyle w:val="Lijstconsiderans"/>
        <w:tabs>
          <w:tab w:val="left" w:pos="708"/>
        </w:tabs>
      </w:pPr>
      <w:r>
        <w:t xml:space="preserve">De </w:t>
      </w:r>
      <w:r w:rsidR="00380C4F">
        <w:t xml:space="preserve">totale </w:t>
      </w:r>
      <w:r>
        <w:t xml:space="preserve">vordering </w:t>
      </w:r>
      <w:r w:rsidR="00380C4F">
        <w:t xml:space="preserve">van </w:t>
      </w:r>
      <w:r w:rsidR="00380C4F" w:rsidRPr="00380C4F">
        <w:rPr>
          <w:highlight w:val="yellow"/>
        </w:rPr>
        <w:t>€ …….</w:t>
      </w:r>
      <w:r w:rsidR="00380C4F">
        <w:t xml:space="preserve"> </w:t>
      </w:r>
      <w:r>
        <w:t xml:space="preserve">zal in </w:t>
      </w:r>
      <w:r w:rsidRPr="00CE755F">
        <w:rPr>
          <w:highlight w:val="yellow"/>
        </w:rPr>
        <w:t>….</w:t>
      </w:r>
      <w:r>
        <w:t xml:space="preserve"> gelijke </w:t>
      </w:r>
      <w:r w:rsidR="00380C4F">
        <w:t>[</w:t>
      </w:r>
      <w:r w:rsidRPr="00CE755F">
        <w:rPr>
          <w:highlight w:val="yellow"/>
        </w:rPr>
        <w:t>wekelijkse</w:t>
      </w:r>
      <w:r w:rsidR="00380C4F">
        <w:rPr>
          <w:highlight w:val="yellow"/>
        </w:rPr>
        <w:t>/maandelijkse</w:t>
      </w:r>
      <w:r w:rsidRPr="00CE755F">
        <w:rPr>
          <w:highlight w:val="yellow"/>
        </w:rPr>
        <w:t>]</w:t>
      </w:r>
      <w:r>
        <w:t xml:space="preserve"> termijnen van </w:t>
      </w:r>
      <w:r w:rsidRPr="00CE755F">
        <w:rPr>
          <w:highlight w:val="yellow"/>
        </w:rPr>
        <w:t>€ ……….</w:t>
      </w:r>
      <w:r>
        <w:t xml:space="preserve"> </w:t>
      </w:r>
      <w:r w:rsidR="00380C4F">
        <w:t>Op onze bankrekening zijn bijgeschreven. Alles zonder recht van opschorting of verrekening</w:t>
      </w:r>
      <w:r>
        <w:t>.</w:t>
      </w:r>
    </w:p>
    <w:p w14:paraId="3F727272" w14:textId="0E83CC68" w:rsidR="00380C4F" w:rsidRDefault="00CE755F" w:rsidP="00380C4F">
      <w:pPr>
        <w:pStyle w:val="Lijstconsiderans"/>
        <w:tabs>
          <w:tab w:val="left" w:pos="708"/>
        </w:tabs>
      </w:pPr>
      <w:r>
        <w:t xml:space="preserve">De eerste </w:t>
      </w:r>
      <w:r w:rsidR="00380C4F">
        <w:t xml:space="preserve">van deze </w:t>
      </w:r>
      <w:r>
        <w:t>termijn</w:t>
      </w:r>
      <w:r w:rsidR="00380C4F">
        <w:t>en</w:t>
      </w:r>
      <w:r>
        <w:t xml:space="preserve"> zal </w:t>
      </w:r>
      <w:r w:rsidR="00380C4F">
        <w:t xml:space="preserve">aan ons </w:t>
      </w:r>
      <w:r>
        <w:t xml:space="preserve">betaald zijn op </w:t>
      </w:r>
      <w:r w:rsidRPr="00CE755F">
        <w:rPr>
          <w:highlight w:val="yellow"/>
        </w:rPr>
        <w:t>[DATUM]</w:t>
      </w:r>
      <w:r>
        <w:t>.</w:t>
      </w:r>
      <w:r w:rsidR="00380C4F">
        <w:t xml:space="preserve"> Alle volgende termijnen zullen steeds exact een [week/maand] later op onze bankrekening zijn bijgeschreven.</w:t>
      </w:r>
    </w:p>
    <w:p w14:paraId="3A2BE1BD" w14:textId="1820DAB1" w:rsidR="00380C4F" w:rsidRDefault="00380C4F" w:rsidP="00333EDE">
      <w:pPr>
        <w:pStyle w:val="Lijstconsiderans"/>
        <w:tabs>
          <w:tab w:val="left" w:pos="708"/>
        </w:tabs>
      </w:pPr>
      <w:r>
        <w:t xml:space="preserve">Betaling dient te geschieden op onze rekening </w:t>
      </w:r>
      <w:r w:rsidRPr="00380C4F">
        <w:rPr>
          <w:highlight w:val="yellow"/>
        </w:rPr>
        <w:t>REKENINGNUMMER, BIC NUMMER</w:t>
      </w:r>
      <w:r>
        <w:t>, o.v.v. ‘betalingsregeling’.</w:t>
      </w:r>
    </w:p>
    <w:p w14:paraId="56323327" w14:textId="1A59161D" w:rsidR="00380C4F" w:rsidRDefault="00CE755F" w:rsidP="00380C4F">
      <w:pPr>
        <w:pStyle w:val="Lijstconsiderans"/>
        <w:tabs>
          <w:tab w:val="left" w:pos="708"/>
        </w:tabs>
      </w:pPr>
      <w:r>
        <w:t xml:space="preserve">Alle eventuele volgende facturen die niet onder deze regeling vallen, worden </w:t>
      </w:r>
      <w:r w:rsidR="00380C4F">
        <w:t xml:space="preserve">vanaf nu steeds </w:t>
      </w:r>
      <w:r>
        <w:t>stipt op tijd betaald.</w:t>
      </w:r>
    </w:p>
    <w:p w14:paraId="7D1A01C7" w14:textId="591F1AB1" w:rsidR="00380C4F" w:rsidRDefault="00CE755F" w:rsidP="00380C4F">
      <w:pPr>
        <w:pStyle w:val="Lijstconsiderans"/>
        <w:tabs>
          <w:tab w:val="left" w:pos="708"/>
        </w:tabs>
      </w:pPr>
      <w:r>
        <w:t xml:space="preserve">Wanneer één van de termijnen niet tijdig is betaald dan hebben wij het recht om deze betalingsregeling te </w:t>
      </w:r>
      <w:r w:rsidR="00380C4F">
        <w:t>beëindigen</w:t>
      </w:r>
      <w:r>
        <w:t>. Dan wordt onze bovengenoemde vordering weer volledig opeisbaar.</w:t>
      </w:r>
    </w:p>
    <w:p w14:paraId="194FEDF1" w14:textId="284D35EF" w:rsidR="00F00951" w:rsidRDefault="00F00951" w:rsidP="00380C4F">
      <w:pPr>
        <w:pStyle w:val="Lijstconsiderans"/>
        <w:tabs>
          <w:tab w:val="left" w:pos="708"/>
        </w:tabs>
        <w:rPr>
          <w:highlight w:val="yellow"/>
        </w:rPr>
      </w:pPr>
      <w:r w:rsidRPr="00F00951">
        <w:rPr>
          <w:highlight w:val="yellow"/>
        </w:rPr>
        <w:t>[OPTIONEEL</w:t>
      </w:r>
      <w:r>
        <w:rPr>
          <w:highlight w:val="yellow"/>
        </w:rPr>
        <w:t>/OF</w:t>
      </w:r>
      <w:r w:rsidRPr="00F00951">
        <w:rPr>
          <w:highlight w:val="yellow"/>
        </w:rPr>
        <w:t>]Tot meerdere zekerheid van betaling zal [NAAM PERSOON OF BEDRIJF (INCL KVK NR)] zich borg stellen. Daartoe zien wij graag bijgaande borgstellingsovereenkomst ondertekend retour</w:t>
      </w:r>
      <w:r>
        <w:rPr>
          <w:highlight w:val="yellow"/>
        </w:rPr>
        <w:t xml:space="preserve"> </w:t>
      </w:r>
      <w:commentRangeStart w:id="1"/>
      <w:r>
        <w:rPr>
          <w:highlight w:val="yellow"/>
        </w:rPr>
        <w:t>(</w:t>
      </w:r>
      <w:r w:rsidRPr="00F00951">
        <w:rPr>
          <w:b/>
          <w:bCs/>
          <w:highlight w:val="yellow"/>
        </w:rPr>
        <w:t>bijlage</w:t>
      </w:r>
      <w:r>
        <w:rPr>
          <w:highlight w:val="yellow"/>
        </w:rPr>
        <w:t>)</w:t>
      </w:r>
      <w:r w:rsidRPr="00F00951">
        <w:rPr>
          <w:highlight w:val="yellow"/>
        </w:rPr>
        <w:t>.</w:t>
      </w:r>
      <w:r>
        <w:rPr>
          <w:highlight w:val="yellow"/>
        </w:rPr>
        <w:t xml:space="preserve"> </w:t>
      </w:r>
      <w:commentRangeEnd w:id="1"/>
      <w:r>
        <w:rPr>
          <w:rStyle w:val="Verwijzingopmerking"/>
        </w:rPr>
        <w:commentReference w:id="1"/>
      </w:r>
    </w:p>
    <w:p w14:paraId="4E81A566" w14:textId="6743D1A5" w:rsidR="00F00951" w:rsidRPr="00F00951" w:rsidRDefault="00F00951" w:rsidP="00380C4F">
      <w:pPr>
        <w:pStyle w:val="Lijstconsiderans"/>
        <w:tabs>
          <w:tab w:val="left" w:pos="708"/>
        </w:tabs>
        <w:rPr>
          <w:highlight w:val="yellow"/>
        </w:rPr>
      </w:pPr>
      <w:r w:rsidRPr="00F00951">
        <w:rPr>
          <w:highlight w:val="yellow"/>
        </w:rPr>
        <w:t>[OPTIONEEL</w:t>
      </w:r>
      <w:r>
        <w:rPr>
          <w:highlight w:val="yellow"/>
        </w:rPr>
        <w:t>/OF</w:t>
      </w:r>
      <w:r w:rsidRPr="00F00951">
        <w:rPr>
          <w:highlight w:val="yellow"/>
        </w:rPr>
        <w:t xml:space="preserve">]Tot meerdere zekerheid van betaling zal [NAAM PERSOON OF BEDRIJF (INCL KVK NR)] zich </w:t>
      </w:r>
      <w:r>
        <w:rPr>
          <w:highlight w:val="yellow"/>
        </w:rPr>
        <w:t xml:space="preserve">hoofdelijk aansprakelijk </w:t>
      </w:r>
      <w:r w:rsidRPr="00F00951">
        <w:rPr>
          <w:highlight w:val="yellow"/>
        </w:rPr>
        <w:t xml:space="preserve">stellen. Daartoe zien wij graag bijgaande </w:t>
      </w:r>
      <w:r>
        <w:rPr>
          <w:highlight w:val="yellow"/>
        </w:rPr>
        <w:t xml:space="preserve">hoofdelijke aansprakelijkstelling </w:t>
      </w:r>
      <w:r w:rsidRPr="00F00951">
        <w:rPr>
          <w:highlight w:val="yellow"/>
        </w:rPr>
        <w:t>ondertekend retour</w:t>
      </w:r>
      <w:r>
        <w:rPr>
          <w:highlight w:val="yellow"/>
        </w:rPr>
        <w:t xml:space="preserve"> </w:t>
      </w:r>
      <w:commentRangeStart w:id="2"/>
      <w:r>
        <w:rPr>
          <w:highlight w:val="yellow"/>
        </w:rPr>
        <w:t>(</w:t>
      </w:r>
      <w:r w:rsidRPr="00F00951">
        <w:rPr>
          <w:b/>
          <w:bCs/>
          <w:highlight w:val="yellow"/>
        </w:rPr>
        <w:t>bijlage</w:t>
      </w:r>
      <w:r>
        <w:rPr>
          <w:highlight w:val="yellow"/>
        </w:rPr>
        <w:t>)</w:t>
      </w:r>
      <w:r w:rsidRPr="00F00951">
        <w:rPr>
          <w:highlight w:val="yellow"/>
        </w:rPr>
        <w:t>.</w:t>
      </w:r>
      <w:commentRangeEnd w:id="2"/>
      <w:r>
        <w:rPr>
          <w:rStyle w:val="Verwijzingopmerking"/>
        </w:rPr>
        <w:commentReference w:id="2"/>
      </w:r>
    </w:p>
    <w:p w14:paraId="3DB79603" w14:textId="77777777" w:rsidR="00156843" w:rsidRDefault="00156843" w:rsidP="00156843">
      <w:pPr>
        <w:pStyle w:val="Lijstconsiderans"/>
        <w:numPr>
          <w:ilvl w:val="0"/>
          <w:numId w:val="0"/>
        </w:numPr>
        <w:tabs>
          <w:tab w:val="left" w:pos="708"/>
        </w:tabs>
        <w:ind w:left="454"/>
      </w:pPr>
    </w:p>
    <w:p w14:paraId="6C1D1E2C" w14:textId="45C12551" w:rsidR="00380C4F" w:rsidRDefault="00380C4F" w:rsidP="00156843">
      <w:pPr>
        <w:pStyle w:val="Lijstconsiderans"/>
        <w:numPr>
          <w:ilvl w:val="0"/>
          <w:numId w:val="0"/>
        </w:numPr>
        <w:tabs>
          <w:tab w:val="left" w:pos="708"/>
        </w:tabs>
        <w:ind w:left="454"/>
      </w:pPr>
      <w:r>
        <w:t>We willen geen misverstanden met elkaar. Vandaar dat deze regeling pas definitief is, zodra ik deze ondertekend van u retour heb ontvangen.</w:t>
      </w:r>
      <w:r w:rsidR="00156843">
        <w:t xml:space="preserve"> Ik zie deze dus graag in mijn mailbox.</w:t>
      </w:r>
    </w:p>
    <w:p w14:paraId="39A95CE9" w14:textId="77777777" w:rsidR="00F00951" w:rsidRDefault="00F00951" w:rsidP="00156843">
      <w:pPr>
        <w:pStyle w:val="Lijstconsiderans"/>
        <w:numPr>
          <w:ilvl w:val="0"/>
          <w:numId w:val="0"/>
        </w:numPr>
        <w:tabs>
          <w:tab w:val="left" w:pos="708"/>
        </w:tabs>
        <w:ind w:left="454"/>
      </w:pPr>
    </w:p>
    <w:p w14:paraId="0329913C" w14:textId="795A99BC" w:rsidR="00F00951" w:rsidRDefault="00F00951" w:rsidP="00156843">
      <w:pPr>
        <w:pStyle w:val="Lijstconsiderans"/>
        <w:numPr>
          <w:ilvl w:val="0"/>
          <w:numId w:val="0"/>
        </w:numPr>
        <w:tabs>
          <w:tab w:val="left" w:pos="708"/>
        </w:tabs>
        <w:ind w:left="454"/>
      </w:pPr>
      <w:r>
        <w:tab/>
      </w:r>
      <w:r>
        <w:tab/>
      </w:r>
      <w:r>
        <w:tab/>
      </w:r>
      <w:r>
        <w:tab/>
      </w:r>
      <w:r>
        <w:tab/>
      </w:r>
      <w:r>
        <w:tab/>
      </w:r>
      <w:r>
        <w:tab/>
        <w:t>______________________</w:t>
      </w:r>
    </w:p>
    <w:p w14:paraId="04FCD476" w14:textId="3AE4C5C5" w:rsidR="00F00951" w:rsidRDefault="00F00951" w:rsidP="00156843">
      <w:pPr>
        <w:pStyle w:val="Lijstconsiderans"/>
        <w:numPr>
          <w:ilvl w:val="0"/>
          <w:numId w:val="0"/>
        </w:numPr>
        <w:tabs>
          <w:tab w:val="left" w:pos="708"/>
        </w:tabs>
        <w:ind w:left="454"/>
      </w:pPr>
      <w:r>
        <w:tab/>
      </w:r>
      <w:r>
        <w:tab/>
      </w:r>
      <w:r>
        <w:tab/>
      </w:r>
      <w:r>
        <w:tab/>
      </w:r>
      <w:r>
        <w:tab/>
      </w:r>
      <w:r>
        <w:tab/>
      </w:r>
      <w:r>
        <w:tab/>
        <w:t>Voor akkoord, de heer/mevrouw, namens …</w:t>
      </w:r>
    </w:p>
    <w:p w14:paraId="083DDB44" w14:textId="7B7DBB8B" w:rsidR="00C9779B" w:rsidRDefault="00C9779B" w:rsidP="00156843">
      <w:pPr>
        <w:pStyle w:val="Lijstconsiderans"/>
        <w:numPr>
          <w:ilvl w:val="0"/>
          <w:numId w:val="0"/>
        </w:numPr>
        <w:tabs>
          <w:tab w:val="left" w:pos="708"/>
        </w:tabs>
        <w:ind w:left="454"/>
      </w:pPr>
      <w:r>
        <w:t>Met vriendelijke groet,</w:t>
      </w:r>
    </w:p>
    <w:sectPr w:rsidR="00C9779B" w:rsidSect="00904389">
      <w:footerReference w:type="default" r:id="rId11"/>
      <w:headerReference w:type="first" r:id="rId12"/>
      <w:footerReference w:type="first" r:id="rId13"/>
      <w:pgSz w:w="11906" w:h="16838" w:code="9"/>
      <w:pgMar w:top="1418" w:right="1418" w:bottom="1418" w:left="1418" w:header="709"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oris Pepping" w:date="2020-03-24T18:01:00Z" w:initials="BP">
    <w:p w14:paraId="0C24C06E" w14:textId="66DCCF8E" w:rsidR="00F00951" w:rsidRDefault="00F00951">
      <w:pPr>
        <w:pStyle w:val="Tekstopmerking"/>
      </w:pPr>
      <w:r>
        <w:rPr>
          <w:rStyle w:val="Verwijzingopmerking"/>
        </w:rPr>
        <w:annotationRef/>
      </w:r>
      <w:r>
        <w:t>Een model hiervan is ook kosteloos online ter beschikking gesteld</w:t>
      </w:r>
    </w:p>
  </w:comment>
  <w:comment w:id="2" w:author="Boris Pepping" w:date="2020-03-24T18:02:00Z" w:initials="BP">
    <w:p w14:paraId="46AF615A" w14:textId="55EADF19" w:rsidR="00F00951" w:rsidRDefault="00F00951">
      <w:pPr>
        <w:pStyle w:val="Tekstopmerking"/>
      </w:pPr>
      <w:r>
        <w:rPr>
          <w:rStyle w:val="Verwijzingopmerking"/>
        </w:rPr>
        <w:annotationRef/>
      </w:r>
      <w:r>
        <w:t xml:space="preserve">Een model hiervan wordt ook kosteloos </w:t>
      </w:r>
      <w:r>
        <w:t xml:space="preserve">online </w:t>
      </w:r>
      <w:r>
        <w:t>ter beschikking gesteld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24C06E" w15:done="0"/>
  <w15:commentEx w15:paraId="46AF61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4C06E" w16cid:durableId="2224C984"/>
  <w16cid:commentId w16cid:paraId="46AF615A" w16cid:durableId="2224C9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458DA" w14:textId="77777777" w:rsidR="008D262A" w:rsidRDefault="008D262A" w:rsidP="008C2598">
      <w:r>
        <w:separator/>
      </w:r>
    </w:p>
    <w:p w14:paraId="18616296" w14:textId="77777777" w:rsidR="008D262A" w:rsidRDefault="008D262A"/>
  </w:endnote>
  <w:endnote w:type="continuationSeparator" w:id="0">
    <w:p w14:paraId="5B4E5A89" w14:textId="77777777" w:rsidR="008D262A" w:rsidRDefault="008D262A" w:rsidP="008C2598">
      <w:r>
        <w:continuationSeparator/>
      </w:r>
    </w:p>
    <w:p w14:paraId="67F41D32" w14:textId="77777777" w:rsidR="008D262A" w:rsidRDefault="008D2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2"/>
      <w:gridCol w:w="1812"/>
      <w:gridCol w:w="1812"/>
      <w:gridCol w:w="1813"/>
      <w:gridCol w:w="1813"/>
    </w:tblGrid>
    <w:tr w:rsidR="0025205E" w14:paraId="23B025EF" w14:textId="77777777" w:rsidTr="00513A41">
      <w:tc>
        <w:tcPr>
          <w:tcW w:w="1812" w:type="dxa"/>
          <w:tcMar>
            <w:left w:w="0" w:type="dxa"/>
            <w:right w:w="0" w:type="dxa"/>
          </w:tcMar>
        </w:tcPr>
        <w:p w14:paraId="54C686A7" w14:textId="77777777" w:rsidR="0025205E" w:rsidRDefault="0025205E" w:rsidP="00A83EA5">
          <w:pPr>
            <w:pStyle w:val="Voettekst"/>
          </w:pPr>
        </w:p>
      </w:tc>
      <w:tc>
        <w:tcPr>
          <w:tcW w:w="1812" w:type="dxa"/>
          <w:tcMar>
            <w:left w:w="0" w:type="dxa"/>
            <w:right w:w="0" w:type="dxa"/>
          </w:tcMar>
        </w:tcPr>
        <w:p w14:paraId="5F289506" w14:textId="77777777" w:rsidR="0025205E" w:rsidRDefault="0025205E" w:rsidP="00A83EA5">
          <w:pPr>
            <w:pStyle w:val="Voettekst"/>
          </w:pPr>
        </w:p>
      </w:tc>
      <w:tc>
        <w:tcPr>
          <w:tcW w:w="1812" w:type="dxa"/>
          <w:tcMar>
            <w:left w:w="0" w:type="dxa"/>
            <w:right w:w="0" w:type="dxa"/>
          </w:tcMar>
        </w:tcPr>
        <w:p w14:paraId="32E9F7A6" w14:textId="77777777" w:rsidR="0025205E" w:rsidRDefault="0025205E" w:rsidP="00A83EA5">
          <w:pPr>
            <w:pStyle w:val="Voettekst"/>
          </w:pPr>
        </w:p>
      </w:tc>
      <w:tc>
        <w:tcPr>
          <w:tcW w:w="1813" w:type="dxa"/>
          <w:tcMar>
            <w:left w:w="0" w:type="dxa"/>
            <w:right w:w="0" w:type="dxa"/>
          </w:tcMar>
        </w:tcPr>
        <w:p w14:paraId="54CE676E" w14:textId="77777777" w:rsidR="0025205E" w:rsidRDefault="0025205E" w:rsidP="00A83EA5">
          <w:pPr>
            <w:pStyle w:val="Voettekst"/>
          </w:pPr>
          <w:r>
            <w:t>Parafen:</w:t>
          </w:r>
        </w:p>
      </w:tc>
      <w:tc>
        <w:tcPr>
          <w:tcW w:w="1813" w:type="dxa"/>
          <w:tcBorders>
            <w:bottom w:val="single" w:sz="4" w:space="0" w:color="auto"/>
          </w:tcBorders>
          <w:tcMar>
            <w:left w:w="0" w:type="dxa"/>
            <w:right w:w="0" w:type="dxa"/>
          </w:tcMar>
        </w:tcPr>
        <w:p w14:paraId="0D62D5C9" w14:textId="77777777" w:rsidR="0025205E" w:rsidRDefault="0025205E" w:rsidP="00A83EA5">
          <w:pPr>
            <w:pStyle w:val="Voettekst"/>
            <w:jc w:val="center"/>
          </w:pPr>
        </w:p>
      </w:tc>
    </w:tr>
    <w:tr w:rsidR="0025205E" w14:paraId="412E63B1" w14:textId="77777777" w:rsidTr="00513A41">
      <w:tc>
        <w:tcPr>
          <w:tcW w:w="1812" w:type="dxa"/>
          <w:tcMar>
            <w:left w:w="0" w:type="dxa"/>
            <w:right w:w="0" w:type="dxa"/>
          </w:tcMar>
        </w:tcPr>
        <w:p w14:paraId="37AC1838" w14:textId="77777777" w:rsidR="0025205E" w:rsidRDefault="0025205E" w:rsidP="00A83EA5">
          <w:pPr>
            <w:pStyle w:val="Voettekst"/>
          </w:pPr>
        </w:p>
      </w:tc>
      <w:tc>
        <w:tcPr>
          <w:tcW w:w="1812" w:type="dxa"/>
          <w:tcMar>
            <w:left w:w="0" w:type="dxa"/>
            <w:right w:w="0" w:type="dxa"/>
          </w:tcMar>
        </w:tcPr>
        <w:p w14:paraId="6029E061" w14:textId="77777777" w:rsidR="0025205E" w:rsidRDefault="0025205E" w:rsidP="00A83EA5">
          <w:pPr>
            <w:pStyle w:val="Voettekst"/>
          </w:pPr>
        </w:p>
      </w:tc>
      <w:tc>
        <w:tcPr>
          <w:tcW w:w="1812" w:type="dxa"/>
          <w:tcMar>
            <w:left w:w="0" w:type="dxa"/>
            <w:right w:w="0" w:type="dxa"/>
          </w:tcMar>
        </w:tcPr>
        <w:p w14:paraId="4191C061" w14:textId="77777777" w:rsidR="0025205E" w:rsidRDefault="0025205E" w:rsidP="00A83EA5">
          <w:pPr>
            <w:pStyle w:val="Voettekst"/>
          </w:pPr>
        </w:p>
      </w:tc>
      <w:tc>
        <w:tcPr>
          <w:tcW w:w="1813" w:type="dxa"/>
          <w:tcMar>
            <w:left w:w="0" w:type="dxa"/>
            <w:right w:w="0" w:type="dxa"/>
          </w:tcMar>
        </w:tcPr>
        <w:p w14:paraId="0F8E2C99" w14:textId="77777777" w:rsidR="0025205E" w:rsidRDefault="0025205E" w:rsidP="00A83EA5">
          <w:pPr>
            <w:pStyle w:val="Voettekst"/>
          </w:pPr>
        </w:p>
      </w:tc>
      <w:tc>
        <w:tcPr>
          <w:tcW w:w="1813" w:type="dxa"/>
          <w:tcBorders>
            <w:top w:val="single" w:sz="4" w:space="0" w:color="auto"/>
          </w:tcBorders>
          <w:tcMar>
            <w:left w:w="0" w:type="dxa"/>
            <w:right w:w="0" w:type="dxa"/>
          </w:tcMar>
        </w:tcPr>
        <w:p w14:paraId="5C519783" w14:textId="77777777" w:rsidR="0025205E" w:rsidRDefault="0025205E" w:rsidP="00A83EA5">
          <w:pPr>
            <w:pStyle w:val="Voettekst"/>
          </w:pPr>
        </w:p>
      </w:tc>
    </w:tr>
  </w:tbl>
  <w:p w14:paraId="183455B6" w14:textId="2CBA6121" w:rsidR="009A05F6" w:rsidRDefault="0025205E" w:rsidP="0025205E">
    <w:pPr>
      <w:pStyle w:val="Voettekst"/>
    </w:pPr>
    <w:r>
      <w:fldChar w:fldCharType="begin"/>
    </w:r>
    <w:r>
      <w:instrText xml:space="preserve"> PAGE  \* Arabic  \* MERGEFORMAT </w:instrText>
    </w:r>
    <w:r>
      <w:fldChar w:fldCharType="separate"/>
    </w:r>
    <w:r>
      <w:t>1</w:t>
    </w:r>
    <w:r>
      <w:fldChar w:fldCharType="end"/>
    </w:r>
    <w:r>
      <w:t xml:space="preserve"> van </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2"/>
      <w:gridCol w:w="1812"/>
      <w:gridCol w:w="1812"/>
      <w:gridCol w:w="1813"/>
      <w:gridCol w:w="1813"/>
    </w:tblGrid>
    <w:tr w:rsidR="0025205E" w14:paraId="6DD37097" w14:textId="77777777" w:rsidTr="00513A41">
      <w:tc>
        <w:tcPr>
          <w:tcW w:w="1812" w:type="dxa"/>
          <w:tcMar>
            <w:left w:w="0" w:type="dxa"/>
            <w:right w:w="0" w:type="dxa"/>
          </w:tcMar>
        </w:tcPr>
        <w:p w14:paraId="16857C50" w14:textId="77777777" w:rsidR="0025205E" w:rsidRDefault="0025205E" w:rsidP="00A83EA5">
          <w:pPr>
            <w:pStyle w:val="Voettekst"/>
          </w:pPr>
        </w:p>
      </w:tc>
      <w:tc>
        <w:tcPr>
          <w:tcW w:w="1812" w:type="dxa"/>
          <w:tcMar>
            <w:left w:w="0" w:type="dxa"/>
            <w:right w:w="0" w:type="dxa"/>
          </w:tcMar>
        </w:tcPr>
        <w:p w14:paraId="19FEC622" w14:textId="77777777" w:rsidR="0025205E" w:rsidRDefault="0025205E" w:rsidP="00A83EA5">
          <w:pPr>
            <w:pStyle w:val="Voettekst"/>
          </w:pPr>
        </w:p>
      </w:tc>
      <w:tc>
        <w:tcPr>
          <w:tcW w:w="1812" w:type="dxa"/>
          <w:tcMar>
            <w:left w:w="0" w:type="dxa"/>
            <w:right w:w="0" w:type="dxa"/>
          </w:tcMar>
        </w:tcPr>
        <w:p w14:paraId="5E03BB40" w14:textId="77777777" w:rsidR="0025205E" w:rsidRDefault="0025205E" w:rsidP="00A83EA5">
          <w:pPr>
            <w:pStyle w:val="Voettekst"/>
          </w:pPr>
        </w:p>
      </w:tc>
      <w:tc>
        <w:tcPr>
          <w:tcW w:w="1813" w:type="dxa"/>
          <w:tcMar>
            <w:left w:w="0" w:type="dxa"/>
            <w:right w:w="0" w:type="dxa"/>
          </w:tcMar>
        </w:tcPr>
        <w:p w14:paraId="5033693B" w14:textId="77777777" w:rsidR="0025205E" w:rsidRDefault="0025205E" w:rsidP="00A83EA5">
          <w:pPr>
            <w:pStyle w:val="Voettekst"/>
          </w:pPr>
          <w:r>
            <w:t>Parafen:</w:t>
          </w:r>
        </w:p>
      </w:tc>
      <w:tc>
        <w:tcPr>
          <w:tcW w:w="1813" w:type="dxa"/>
          <w:tcBorders>
            <w:bottom w:val="single" w:sz="4" w:space="0" w:color="auto"/>
          </w:tcBorders>
          <w:tcMar>
            <w:left w:w="0" w:type="dxa"/>
            <w:right w:w="0" w:type="dxa"/>
          </w:tcMar>
        </w:tcPr>
        <w:p w14:paraId="5F58D43F" w14:textId="77777777" w:rsidR="0025205E" w:rsidRDefault="0025205E" w:rsidP="00A83EA5">
          <w:pPr>
            <w:pStyle w:val="Voettekst"/>
            <w:jc w:val="center"/>
          </w:pPr>
        </w:p>
      </w:tc>
    </w:tr>
    <w:tr w:rsidR="0025205E" w14:paraId="11F6ACD7" w14:textId="77777777" w:rsidTr="00513A41">
      <w:tc>
        <w:tcPr>
          <w:tcW w:w="1812" w:type="dxa"/>
          <w:tcMar>
            <w:left w:w="0" w:type="dxa"/>
            <w:right w:w="0" w:type="dxa"/>
          </w:tcMar>
        </w:tcPr>
        <w:p w14:paraId="63934CC9" w14:textId="77777777" w:rsidR="0025205E" w:rsidRDefault="0025205E" w:rsidP="00A83EA5">
          <w:pPr>
            <w:pStyle w:val="Voettekst"/>
          </w:pPr>
        </w:p>
      </w:tc>
      <w:tc>
        <w:tcPr>
          <w:tcW w:w="1812" w:type="dxa"/>
          <w:tcMar>
            <w:left w:w="0" w:type="dxa"/>
            <w:right w:w="0" w:type="dxa"/>
          </w:tcMar>
        </w:tcPr>
        <w:p w14:paraId="24F5A5A5" w14:textId="77777777" w:rsidR="0025205E" w:rsidRDefault="0025205E" w:rsidP="00A83EA5">
          <w:pPr>
            <w:pStyle w:val="Voettekst"/>
          </w:pPr>
        </w:p>
      </w:tc>
      <w:tc>
        <w:tcPr>
          <w:tcW w:w="1812" w:type="dxa"/>
          <w:tcMar>
            <w:left w:w="0" w:type="dxa"/>
            <w:right w:w="0" w:type="dxa"/>
          </w:tcMar>
        </w:tcPr>
        <w:p w14:paraId="7EE0709F" w14:textId="77777777" w:rsidR="0025205E" w:rsidRDefault="0025205E" w:rsidP="00A83EA5">
          <w:pPr>
            <w:pStyle w:val="Voettekst"/>
          </w:pPr>
        </w:p>
      </w:tc>
      <w:tc>
        <w:tcPr>
          <w:tcW w:w="1813" w:type="dxa"/>
          <w:tcMar>
            <w:left w:w="0" w:type="dxa"/>
            <w:right w:w="0" w:type="dxa"/>
          </w:tcMar>
        </w:tcPr>
        <w:p w14:paraId="034D811F" w14:textId="77777777" w:rsidR="0025205E" w:rsidRDefault="0025205E" w:rsidP="00A83EA5">
          <w:pPr>
            <w:pStyle w:val="Voettekst"/>
          </w:pPr>
        </w:p>
      </w:tc>
      <w:tc>
        <w:tcPr>
          <w:tcW w:w="1813" w:type="dxa"/>
          <w:tcBorders>
            <w:top w:val="single" w:sz="4" w:space="0" w:color="auto"/>
          </w:tcBorders>
          <w:tcMar>
            <w:left w:w="0" w:type="dxa"/>
            <w:right w:w="0" w:type="dxa"/>
          </w:tcMar>
        </w:tcPr>
        <w:p w14:paraId="4F5F3164" w14:textId="77777777" w:rsidR="0025205E" w:rsidRDefault="0025205E" w:rsidP="00A83EA5">
          <w:pPr>
            <w:pStyle w:val="Voettekst"/>
          </w:pPr>
        </w:p>
      </w:tc>
    </w:tr>
  </w:tbl>
  <w:p w14:paraId="5F5DAA7B" w14:textId="2FF43CD4" w:rsidR="009A05F6" w:rsidRDefault="0025205E" w:rsidP="0025205E">
    <w:pPr>
      <w:pStyle w:val="Voettekst"/>
    </w:pPr>
    <w:r>
      <w:fldChar w:fldCharType="begin"/>
    </w:r>
    <w:r>
      <w:instrText xml:space="preserve"> PAGE  \* Arabic  \* MERGEFORMAT </w:instrText>
    </w:r>
    <w:r>
      <w:fldChar w:fldCharType="separate"/>
    </w:r>
    <w:r>
      <w:t>1</w:t>
    </w:r>
    <w:r>
      <w:fldChar w:fldCharType="end"/>
    </w:r>
    <w:r>
      <w:t xml:space="preserve"> van </w:t>
    </w:r>
    <w:fldSimple w:instr=" NUMPAGES  \* Arabic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C4BA0" w14:textId="77777777" w:rsidR="008D262A" w:rsidRDefault="008D262A" w:rsidP="008C2598">
      <w:r>
        <w:separator/>
      </w:r>
    </w:p>
    <w:p w14:paraId="5F7E1AD4" w14:textId="77777777" w:rsidR="008D262A" w:rsidRDefault="008D262A"/>
  </w:footnote>
  <w:footnote w:type="continuationSeparator" w:id="0">
    <w:p w14:paraId="17FC3A54" w14:textId="77777777" w:rsidR="008D262A" w:rsidRDefault="008D262A" w:rsidP="008C2598">
      <w:r>
        <w:continuationSeparator/>
      </w:r>
    </w:p>
    <w:p w14:paraId="425677B7" w14:textId="77777777" w:rsidR="008D262A" w:rsidRDefault="008D262A"/>
  </w:footnote>
  <w:footnote w:id="1">
    <w:p w14:paraId="5F59613C" w14:textId="3D86F4DC" w:rsidR="00380C4F" w:rsidRDefault="00380C4F" w:rsidP="00380C4F">
      <w:pPr>
        <w:pStyle w:val="Voetnoottekst"/>
      </w:pPr>
      <w:r>
        <w:rPr>
          <w:rStyle w:val="Voetnootmarkering"/>
        </w:rPr>
        <w:footnoteRef/>
      </w:r>
      <w:r>
        <w:t xml:space="preserve"> </w:t>
      </w:r>
      <w:r w:rsidRPr="008B5ADD">
        <w:rPr>
          <w:sz w:val="16"/>
          <w:szCs w:val="16"/>
        </w:rPr>
        <w:t>Dit is een model van VDT Advocaten. Of het geschikt is voor het doel waar je het voor inzet en of de inhoud aansluit bij jouw situatie, kunnen wij niet beoordelen. Ieder gebruik ervan is voor eigen rekening en risico.</w:t>
      </w:r>
      <w:r w:rsidR="00F00951">
        <w:rPr>
          <w:sz w:val="16"/>
          <w:szCs w:val="16"/>
        </w:rPr>
        <w:t xml:space="preserve"> </w:t>
      </w:r>
      <w:r w:rsidR="00F00951">
        <w:rPr>
          <w:rFonts w:ascii="Calibri Light" w:hAnsi="Calibri Light" w:cs="Calibri Light"/>
          <w:sz w:val="16"/>
          <w:szCs w:val="16"/>
        </w:rPr>
        <w:t>Wil je zeker weten dat je het goed doet? Schakel ons dan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F49A" w14:textId="13A8E39F" w:rsidR="009A05F6" w:rsidRDefault="00A17589" w:rsidP="009958CE">
    <w:pPr>
      <w:pStyle w:val="Voettekst"/>
    </w:pPr>
    <w:r>
      <w:rPr>
        <w:noProof/>
      </w:rPr>
      <w:t xml:space="preserve">Advies in moeilijke tijden? Bel VDT Advocaten 013 5440400 of mail </w:t>
    </w:r>
    <w:hyperlink r:id="rId1" w:history="1">
      <w:r w:rsidRPr="000E2C14">
        <w:rPr>
          <w:rStyle w:val="Hyperlink"/>
          <w:noProof/>
        </w:rPr>
        <w:t>info@vdt-advocaten.nl</w:t>
      </w:r>
    </w:hyperlink>
    <w:r>
      <w:rPr>
        <w:noProof/>
      </w:rPr>
      <w:t xml:space="preserve"> | voorbeeldtekst betalingsregeling </w:t>
    </w:r>
    <w:r w:rsidR="003E5755">
      <w:t>VDT-17MRT20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459"/>
    <w:multiLevelType w:val="multilevel"/>
    <w:tmpl w:val="D34EF5E2"/>
    <w:styleLink w:val="LijststijlOpsomming"/>
    <w:lvl w:ilvl="0">
      <w:start w:val="2"/>
      <w:numFmt w:val="bullet"/>
      <w:pStyle w:val="Lijstalinea"/>
      <w:lvlText w:val="•"/>
      <w:lvlJc w:val="left"/>
      <w:pPr>
        <w:ind w:left="454" w:hanging="454"/>
      </w:pPr>
      <w:rPr>
        <w:rFonts w:ascii="Calibri Light" w:hAnsi="Calibri Light" w:hint="default"/>
      </w:rPr>
    </w:lvl>
    <w:lvl w:ilvl="1">
      <w:start w:val="1"/>
      <w:numFmt w:val="bullet"/>
      <w:lvlText w:val="o"/>
      <w:lvlJc w:val="left"/>
      <w:pPr>
        <w:ind w:left="964" w:hanging="510"/>
      </w:pPr>
      <w:rPr>
        <w:rFonts w:ascii="Courier New" w:hAnsi="Courier New" w:hint="default"/>
      </w:rPr>
    </w:lvl>
    <w:lvl w:ilvl="2">
      <w:start w:val="1"/>
      <w:numFmt w:val="bullet"/>
      <w:lvlText w:val=""/>
      <w:lvlJc w:val="left"/>
      <w:pPr>
        <w:ind w:left="1418" w:hanging="454"/>
      </w:pPr>
      <w:rPr>
        <w:rFonts w:ascii="Wingdings" w:hAnsi="Wingdings" w:hint="default"/>
      </w:rPr>
    </w:lvl>
    <w:lvl w:ilvl="3">
      <w:start w:val="1"/>
      <w:numFmt w:val="bullet"/>
      <w:lvlText w:val=""/>
      <w:lvlJc w:val="left"/>
      <w:pPr>
        <w:ind w:left="1871" w:hanging="453"/>
      </w:pPr>
      <w:rPr>
        <w:rFonts w:ascii="Symbol" w:hAnsi="Symbol" w:hint="default"/>
      </w:rPr>
    </w:lvl>
    <w:lvl w:ilvl="4">
      <w:start w:val="1"/>
      <w:numFmt w:val="bullet"/>
      <w:lvlText w:val="o"/>
      <w:lvlJc w:val="left"/>
      <w:pPr>
        <w:ind w:left="2325" w:hanging="454"/>
      </w:pPr>
      <w:rPr>
        <w:rFonts w:ascii="Courier New" w:hAnsi="Courier New" w:hint="default"/>
      </w:rPr>
    </w:lvl>
    <w:lvl w:ilvl="5">
      <w:start w:val="1"/>
      <w:numFmt w:val="bullet"/>
      <w:lvlText w:val=""/>
      <w:lvlJc w:val="left"/>
      <w:pPr>
        <w:ind w:left="2778" w:hanging="453"/>
      </w:pPr>
      <w:rPr>
        <w:rFonts w:ascii="Wingdings" w:hAnsi="Wingdings" w:hint="default"/>
      </w:rPr>
    </w:lvl>
    <w:lvl w:ilvl="6">
      <w:start w:val="1"/>
      <w:numFmt w:val="bullet"/>
      <w:lvlText w:val=""/>
      <w:lvlJc w:val="left"/>
      <w:pPr>
        <w:ind w:left="3232" w:hanging="454"/>
      </w:pPr>
      <w:rPr>
        <w:rFonts w:ascii="Symbol" w:hAnsi="Symbol" w:hint="default"/>
      </w:rPr>
    </w:lvl>
    <w:lvl w:ilvl="7">
      <w:start w:val="1"/>
      <w:numFmt w:val="bullet"/>
      <w:lvlText w:val="o"/>
      <w:lvlJc w:val="left"/>
      <w:pPr>
        <w:ind w:left="3686" w:hanging="454"/>
      </w:pPr>
      <w:rPr>
        <w:rFonts w:ascii="Courier New" w:hAnsi="Courier New" w:hint="default"/>
      </w:rPr>
    </w:lvl>
    <w:lvl w:ilvl="8">
      <w:start w:val="1"/>
      <w:numFmt w:val="bullet"/>
      <w:lvlText w:val=""/>
      <w:lvlJc w:val="left"/>
      <w:pPr>
        <w:ind w:left="4139" w:hanging="453"/>
      </w:pPr>
      <w:rPr>
        <w:rFonts w:ascii="Wingdings" w:hAnsi="Wingdings" w:hint="default"/>
      </w:rPr>
    </w:lvl>
  </w:abstractNum>
  <w:abstractNum w:abstractNumId="1" w15:restartNumberingAfterBreak="0">
    <w:nsid w:val="20244671"/>
    <w:multiLevelType w:val="multilevel"/>
    <w:tmpl w:val="6396D30E"/>
    <w:styleLink w:val="OpsommingBijlagen"/>
    <w:lvl w:ilvl="0">
      <w:start w:val="1"/>
      <w:numFmt w:val="decimal"/>
      <w:lvlText w:val="%1."/>
      <w:lvlJc w:val="left"/>
      <w:pPr>
        <w:ind w:left="454" w:hanging="454"/>
      </w:pPr>
      <w:rPr>
        <w:rFonts w:hint="default"/>
      </w:rPr>
    </w:lvl>
    <w:lvl w:ilvl="1">
      <w:start w:val="1"/>
      <w:numFmt w:val="lowerLetter"/>
      <w:lvlText w:val="%2."/>
      <w:lvlJc w:val="left"/>
      <w:pPr>
        <w:ind w:left="964" w:hanging="510"/>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871" w:hanging="453"/>
      </w:pPr>
      <w:rPr>
        <w:rFonts w:hint="default"/>
      </w:rPr>
    </w:lvl>
    <w:lvl w:ilvl="4">
      <w:start w:val="1"/>
      <w:numFmt w:val="lowerLetter"/>
      <w:lvlText w:val="(%5)"/>
      <w:lvlJc w:val="left"/>
      <w:pPr>
        <w:ind w:left="2325" w:hanging="454"/>
      </w:pPr>
      <w:rPr>
        <w:rFonts w:hint="default"/>
      </w:rPr>
    </w:lvl>
    <w:lvl w:ilvl="5">
      <w:start w:val="1"/>
      <w:numFmt w:val="lowerRoman"/>
      <w:lvlText w:val="(%6)"/>
      <w:lvlJc w:val="left"/>
      <w:pPr>
        <w:ind w:left="2778" w:hanging="453"/>
      </w:pPr>
      <w:rPr>
        <w:rFonts w:hint="default"/>
      </w:rPr>
    </w:lvl>
    <w:lvl w:ilvl="6">
      <w:start w:val="1"/>
      <w:numFmt w:val="decimal"/>
      <w:lvlText w:val="%7."/>
      <w:lvlJc w:val="left"/>
      <w:pPr>
        <w:ind w:left="3232" w:hanging="454"/>
      </w:pPr>
      <w:rPr>
        <w:rFonts w:hint="default"/>
      </w:rPr>
    </w:lvl>
    <w:lvl w:ilvl="7">
      <w:start w:val="1"/>
      <w:numFmt w:val="lowerLetter"/>
      <w:lvlText w:val="%8."/>
      <w:lvlJc w:val="left"/>
      <w:pPr>
        <w:ind w:left="3686" w:hanging="454"/>
      </w:pPr>
      <w:rPr>
        <w:rFonts w:hint="default"/>
      </w:rPr>
    </w:lvl>
    <w:lvl w:ilvl="8">
      <w:start w:val="1"/>
      <w:numFmt w:val="lowerRoman"/>
      <w:lvlText w:val="%9."/>
      <w:lvlJc w:val="left"/>
      <w:pPr>
        <w:ind w:left="4139" w:hanging="453"/>
      </w:pPr>
      <w:rPr>
        <w:rFonts w:hint="default"/>
      </w:rPr>
    </w:lvl>
  </w:abstractNum>
  <w:abstractNum w:abstractNumId="2" w15:restartNumberingAfterBreak="0">
    <w:nsid w:val="2C503825"/>
    <w:multiLevelType w:val="multilevel"/>
    <w:tmpl w:val="7C7060CA"/>
    <w:styleLink w:val="Lijststijlconsiderans"/>
    <w:lvl w:ilvl="0">
      <w:start w:val="1"/>
      <w:numFmt w:val="decimal"/>
      <w:pStyle w:val="Lijstconsiderans"/>
      <w:lvlText w:val="%1."/>
      <w:lvlJc w:val="left"/>
      <w:pPr>
        <w:ind w:left="454" w:hanging="454"/>
      </w:pPr>
      <w:rPr>
        <w:rFonts w:hint="default"/>
      </w:rPr>
    </w:lvl>
    <w:lvl w:ilvl="1">
      <w:start w:val="1"/>
      <w:numFmt w:val="decimal"/>
      <w:lvlText w:val="%2."/>
      <w:lvlJc w:val="left"/>
      <w:pPr>
        <w:ind w:left="964" w:hanging="510"/>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871" w:hanging="453"/>
      </w:pPr>
      <w:rPr>
        <w:rFonts w:hint="default"/>
      </w:rPr>
    </w:lvl>
    <w:lvl w:ilvl="4">
      <w:start w:val="1"/>
      <w:numFmt w:val="lowerLetter"/>
      <w:lvlText w:val="%5."/>
      <w:lvlJc w:val="left"/>
      <w:pPr>
        <w:ind w:left="2325" w:hanging="454"/>
      </w:pPr>
      <w:rPr>
        <w:rFonts w:hint="default"/>
      </w:rPr>
    </w:lvl>
    <w:lvl w:ilvl="5">
      <w:start w:val="1"/>
      <w:numFmt w:val="lowerRoman"/>
      <w:lvlText w:val="%6."/>
      <w:lvlJc w:val="left"/>
      <w:pPr>
        <w:ind w:left="2778" w:hanging="453"/>
      </w:pPr>
      <w:rPr>
        <w:rFonts w:hint="default"/>
      </w:rPr>
    </w:lvl>
    <w:lvl w:ilvl="6">
      <w:start w:val="1"/>
      <w:numFmt w:val="decimal"/>
      <w:lvlText w:val="%7."/>
      <w:lvlJc w:val="left"/>
      <w:pPr>
        <w:ind w:left="3232" w:hanging="454"/>
      </w:pPr>
      <w:rPr>
        <w:rFonts w:hint="default"/>
      </w:rPr>
    </w:lvl>
    <w:lvl w:ilvl="7">
      <w:start w:val="1"/>
      <w:numFmt w:val="lowerLetter"/>
      <w:lvlText w:val="%8."/>
      <w:lvlJc w:val="left"/>
      <w:pPr>
        <w:ind w:left="3686" w:hanging="454"/>
      </w:pPr>
      <w:rPr>
        <w:rFonts w:hint="default"/>
      </w:rPr>
    </w:lvl>
    <w:lvl w:ilvl="8">
      <w:start w:val="1"/>
      <w:numFmt w:val="lowerRoman"/>
      <w:lvlText w:val="%9."/>
      <w:lvlJc w:val="left"/>
      <w:pPr>
        <w:ind w:left="4139" w:hanging="453"/>
      </w:pPr>
      <w:rPr>
        <w:rFonts w:hint="default"/>
      </w:rPr>
    </w:lvl>
  </w:abstractNum>
  <w:abstractNum w:abstractNumId="3" w15:restartNumberingAfterBreak="0">
    <w:nsid w:val="30F863E8"/>
    <w:multiLevelType w:val="multilevel"/>
    <w:tmpl w:val="8DC098B8"/>
    <w:styleLink w:val="Nummeringondergetekenden"/>
    <w:lvl w:ilvl="0">
      <w:start w:val="1"/>
      <w:numFmt w:val="decimal"/>
      <w:pStyle w:val="Lijstondergetekenden"/>
      <w:lvlText w:val="%1."/>
      <w:lvlJc w:val="left"/>
      <w:pPr>
        <w:ind w:left="454" w:hanging="454"/>
      </w:pPr>
      <w:rPr>
        <w:rFonts w:hint="default"/>
      </w:rPr>
    </w:lvl>
    <w:lvl w:ilvl="1">
      <w:start w:val="1"/>
      <w:numFmt w:val="lowerLetter"/>
      <w:lvlText w:val="%2)"/>
      <w:lvlJc w:val="left"/>
      <w:pPr>
        <w:ind w:left="964" w:hanging="510"/>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871" w:hanging="453"/>
      </w:pPr>
      <w:rPr>
        <w:rFonts w:hint="default"/>
      </w:rPr>
    </w:lvl>
    <w:lvl w:ilvl="4">
      <w:start w:val="1"/>
      <w:numFmt w:val="lowerLetter"/>
      <w:lvlText w:val="(%5)"/>
      <w:lvlJc w:val="left"/>
      <w:pPr>
        <w:ind w:left="2325" w:hanging="454"/>
      </w:pPr>
      <w:rPr>
        <w:rFonts w:hint="default"/>
      </w:rPr>
    </w:lvl>
    <w:lvl w:ilvl="5">
      <w:start w:val="1"/>
      <w:numFmt w:val="lowerRoman"/>
      <w:lvlText w:val="(%6)"/>
      <w:lvlJc w:val="left"/>
      <w:pPr>
        <w:ind w:left="2778" w:hanging="453"/>
      </w:pPr>
      <w:rPr>
        <w:rFonts w:hint="default"/>
      </w:rPr>
    </w:lvl>
    <w:lvl w:ilvl="6">
      <w:start w:val="1"/>
      <w:numFmt w:val="decimal"/>
      <w:lvlText w:val="%7."/>
      <w:lvlJc w:val="left"/>
      <w:pPr>
        <w:ind w:left="3232" w:hanging="454"/>
      </w:pPr>
      <w:rPr>
        <w:rFonts w:hint="default"/>
      </w:rPr>
    </w:lvl>
    <w:lvl w:ilvl="7">
      <w:start w:val="1"/>
      <w:numFmt w:val="lowerLetter"/>
      <w:lvlText w:val="%8."/>
      <w:lvlJc w:val="left"/>
      <w:pPr>
        <w:ind w:left="3686" w:hanging="454"/>
      </w:pPr>
      <w:rPr>
        <w:rFonts w:hint="default"/>
      </w:rPr>
    </w:lvl>
    <w:lvl w:ilvl="8">
      <w:start w:val="1"/>
      <w:numFmt w:val="lowerRoman"/>
      <w:lvlText w:val="%9."/>
      <w:lvlJc w:val="left"/>
      <w:pPr>
        <w:ind w:left="4139" w:hanging="453"/>
      </w:pPr>
      <w:rPr>
        <w:rFonts w:hint="default"/>
      </w:rPr>
    </w:lvl>
  </w:abstractNum>
  <w:abstractNum w:abstractNumId="4" w15:restartNumberingAfterBreak="0">
    <w:nsid w:val="3B5867B4"/>
    <w:multiLevelType w:val="multilevel"/>
    <w:tmpl w:val="8DC098B8"/>
    <w:numStyleLink w:val="Nummeringondergetekenden"/>
  </w:abstractNum>
  <w:abstractNum w:abstractNumId="5" w15:restartNumberingAfterBreak="0">
    <w:nsid w:val="3BBB342A"/>
    <w:multiLevelType w:val="multilevel"/>
    <w:tmpl w:val="5008D5E8"/>
    <w:styleLink w:val="Rapportstijl"/>
    <w:lvl w:ilvl="0">
      <w:start w:val="1"/>
      <w:numFmt w:val="upperRoman"/>
      <w:pStyle w:val="NHoofdstuk"/>
      <w:lvlText w:val="%1."/>
      <w:lvlJc w:val="left"/>
      <w:pPr>
        <w:ind w:left="454" w:hanging="454"/>
      </w:pPr>
      <w:rPr>
        <w:rFonts w:hint="default"/>
      </w:rPr>
    </w:lvl>
    <w:lvl w:ilvl="1">
      <w:start w:val="1"/>
      <w:numFmt w:val="decimal"/>
      <w:pStyle w:val="NParagraafkop"/>
      <w:lvlText w:val="%2."/>
      <w:lvlJc w:val="left"/>
      <w:pPr>
        <w:ind w:left="454" w:hanging="454"/>
      </w:pPr>
      <w:rPr>
        <w:rFonts w:hint="default"/>
      </w:rPr>
    </w:lvl>
    <w:lvl w:ilvl="2">
      <w:start w:val="1"/>
      <w:numFmt w:val="decimal"/>
      <w:pStyle w:val="NKopvraag"/>
      <w:lvlText w:val="%3)"/>
      <w:lvlJc w:val="left"/>
      <w:pPr>
        <w:ind w:left="454" w:hanging="454"/>
      </w:pPr>
      <w:rPr>
        <w:rFonts w:hint="default"/>
      </w:rPr>
    </w:lvl>
    <w:lvl w:ilvl="3">
      <w:start w:val="1"/>
      <w:numFmt w:val="decimal"/>
      <w:lvlText w:val="(%4)"/>
      <w:lvlJc w:val="left"/>
      <w:pPr>
        <w:ind w:left="964" w:hanging="510"/>
      </w:pPr>
      <w:rPr>
        <w:rFonts w:hint="default"/>
      </w:rPr>
    </w:lvl>
    <w:lvl w:ilvl="4">
      <w:start w:val="1"/>
      <w:numFmt w:val="lowerLetter"/>
      <w:lvlText w:val="(%5)"/>
      <w:lvlJc w:val="left"/>
      <w:pPr>
        <w:ind w:left="1191" w:hanging="227"/>
      </w:pPr>
      <w:rPr>
        <w:rFonts w:hint="default"/>
      </w:rPr>
    </w:lvl>
    <w:lvl w:ilvl="5">
      <w:start w:val="1"/>
      <w:numFmt w:val="lowerRoman"/>
      <w:lvlText w:val="(%6)"/>
      <w:lvlJc w:val="left"/>
      <w:pPr>
        <w:ind w:left="1474" w:hanging="283"/>
      </w:pPr>
      <w:rPr>
        <w:rFonts w:hint="default"/>
      </w:rPr>
    </w:lvl>
    <w:lvl w:ilvl="6">
      <w:start w:val="1"/>
      <w:numFmt w:val="decimal"/>
      <w:lvlText w:val="%7."/>
      <w:lvlJc w:val="left"/>
      <w:pPr>
        <w:ind w:left="1758" w:hanging="284"/>
      </w:pPr>
      <w:rPr>
        <w:rFonts w:hint="default"/>
      </w:rPr>
    </w:lvl>
    <w:lvl w:ilvl="7">
      <w:start w:val="1"/>
      <w:numFmt w:val="lowerLetter"/>
      <w:lvlText w:val="%8."/>
      <w:lvlJc w:val="left"/>
      <w:pPr>
        <w:ind w:left="2041" w:hanging="283"/>
      </w:pPr>
      <w:rPr>
        <w:rFonts w:hint="default"/>
      </w:rPr>
    </w:lvl>
    <w:lvl w:ilvl="8">
      <w:start w:val="1"/>
      <w:numFmt w:val="lowerRoman"/>
      <w:lvlText w:val="%9."/>
      <w:lvlJc w:val="left"/>
      <w:pPr>
        <w:ind w:left="2325" w:hanging="284"/>
      </w:pPr>
      <w:rPr>
        <w:rFonts w:hint="default"/>
      </w:rPr>
    </w:lvl>
  </w:abstractNum>
  <w:abstractNum w:abstractNumId="6" w15:restartNumberingAfterBreak="0">
    <w:nsid w:val="3F3E7892"/>
    <w:multiLevelType w:val="multilevel"/>
    <w:tmpl w:val="4DD65AD2"/>
    <w:numStyleLink w:val="Contractartikelen"/>
  </w:abstractNum>
  <w:abstractNum w:abstractNumId="7" w15:restartNumberingAfterBreak="0">
    <w:nsid w:val="42BF6497"/>
    <w:multiLevelType w:val="multilevel"/>
    <w:tmpl w:val="D34EF5E2"/>
    <w:numStyleLink w:val="LijststijlOpsomming"/>
  </w:abstractNum>
  <w:abstractNum w:abstractNumId="8" w15:restartNumberingAfterBreak="0">
    <w:nsid w:val="49613F59"/>
    <w:multiLevelType w:val="multilevel"/>
    <w:tmpl w:val="EF923460"/>
    <w:styleLink w:val="Nummeringlijst"/>
    <w:lvl w:ilvl="0">
      <w:start w:val="1"/>
      <w:numFmt w:val="decimal"/>
      <w:pStyle w:val="Nummering1ai"/>
      <w:lvlText w:val="%1."/>
      <w:lvlJc w:val="left"/>
      <w:pPr>
        <w:ind w:left="964" w:hanging="510"/>
      </w:pPr>
      <w:rPr>
        <w:rFonts w:hint="default"/>
      </w:rPr>
    </w:lvl>
    <w:lvl w:ilvl="1">
      <w:start w:val="1"/>
      <w:numFmt w:val="lowerLetter"/>
      <w:lvlText w:val="%2."/>
      <w:lvlJc w:val="left"/>
      <w:pPr>
        <w:ind w:left="1418" w:hanging="454"/>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325" w:hanging="454"/>
      </w:pPr>
      <w:rPr>
        <w:rFonts w:hint="default"/>
      </w:rPr>
    </w:lvl>
    <w:lvl w:ilvl="4">
      <w:start w:val="1"/>
      <w:numFmt w:val="lowerLetter"/>
      <w:lvlText w:val="%5."/>
      <w:lvlJc w:val="left"/>
      <w:pPr>
        <w:ind w:left="2778" w:hanging="453"/>
      </w:pPr>
      <w:rPr>
        <w:rFonts w:hint="default"/>
      </w:rPr>
    </w:lvl>
    <w:lvl w:ilvl="5">
      <w:start w:val="1"/>
      <w:numFmt w:val="lowerRoman"/>
      <w:lvlText w:val="%6."/>
      <w:lvlJc w:val="left"/>
      <w:pPr>
        <w:ind w:left="3232" w:hanging="454"/>
      </w:pPr>
      <w:rPr>
        <w:rFonts w:hint="default"/>
      </w:rPr>
    </w:lvl>
    <w:lvl w:ilvl="6">
      <w:start w:val="1"/>
      <w:numFmt w:val="decimal"/>
      <w:lvlText w:val="%7."/>
      <w:lvlJc w:val="left"/>
      <w:pPr>
        <w:ind w:left="3686" w:hanging="454"/>
      </w:pPr>
      <w:rPr>
        <w:rFonts w:hint="default"/>
      </w:rPr>
    </w:lvl>
    <w:lvl w:ilvl="7">
      <w:start w:val="1"/>
      <w:numFmt w:val="lowerLetter"/>
      <w:lvlText w:val="%8."/>
      <w:lvlJc w:val="left"/>
      <w:pPr>
        <w:ind w:left="4139" w:hanging="453"/>
      </w:pPr>
      <w:rPr>
        <w:rFonts w:hint="default"/>
      </w:rPr>
    </w:lvl>
    <w:lvl w:ilvl="8">
      <w:start w:val="1"/>
      <w:numFmt w:val="lowerRoman"/>
      <w:lvlText w:val="%9."/>
      <w:lvlJc w:val="right"/>
      <w:pPr>
        <w:ind w:left="4593" w:hanging="454"/>
      </w:pPr>
      <w:rPr>
        <w:rFonts w:hint="default"/>
      </w:rPr>
    </w:lvl>
  </w:abstractNum>
  <w:abstractNum w:abstractNumId="9" w15:restartNumberingAfterBreak="0">
    <w:nsid w:val="49B442B4"/>
    <w:multiLevelType w:val="multilevel"/>
    <w:tmpl w:val="EF923460"/>
    <w:numStyleLink w:val="Nummeringlijst"/>
  </w:abstractNum>
  <w:abstractNum w:abstractNumId="10" w15:restartNumberingAfterBreak="0">
    <w:nsid w:val="4F1A6555"/>
    <w:multiLevelType w:val="multilevel"/>
    <w:tmpl w:val="5008D5E8"/>
    <w:numStyleLink w:val="Rapportstijl"/>
  </w:abstractNum>
  <w:abstractNum w:abstractNumId="11" w15:restartNumberingAfterBreak="0">
    <w:nsid w:val="707B6361"/>
    <w:multiLevelType w:val="multilevel"/>
    <w:tmpl w:val="4DD65AD2"/>
    <w:styleLink w:val="Contractartikelen"/>
    <w:lvl w:ilvl="0">
      <w:start w:val="1"/>
      <w:numFmt w:val="decimal"/>
      <w:pStyle w:val="Kop1"/>
      <w:lvlText w:val="Artikel %1."/>
      <w:lvlJc w:val="left"/>
      <w:pPr>
        <w:ind w:left="964" w:hanging="964"/>
      </w:pPr>
      <w:rPr>
        <w:rFonts w:hint="default"/>
        <w:b/>
        <w:i w:val="0"/>
        <w:sz w:val="22"/>
      </w:rPr>
    </w:lvl>
    <w:lvl w:ilvl="1">
      <w:start w:val="1"/>
      <w:numFmt w:val="decimal"/>
      <w:pStyle w:val="Kop2"/>
      <w:lvlText w:val="%2."/>
      <w:lvlJc w:val="left"/>
      <w:pPr>
        <w:ind w:left="454" w:hanging="454"/>
      </w:pPr>
      <w:rPr>
        <w:rFonts w:hint="default"/>
      </w:rPr>
    </w:lvl>
    <w:lvl w:ilvl="2">
      <w:start w:val="1"/>
      <w:numFmt w:val="lowerLetter"/>
      <w:pStyle w:val="Kop3"/>
      <w:lvlText w:val="%3."/>
      <w:lvlJc w:val="left"/>
      <w:pPr>
        <w:ind w:left="964" w:hanging="510"/>
      </w:pPr>
      <w:rPr>
        <w:rFonts w:hint="default"/>
      </w:rPr>
    </w:lvl>
    <w:lvl w:ilvl="3">
      <w:start w:val="1"/>
      <w:numFmt w:val="lowerRoman"/>
      <w:pStyle w:val="Kop4"/>
      <w:lvlText w:val="%4."/>
      <w:lvlJc w:val="left"/>
      <w:pPr>
        <w:ind w:left="1418" w:hanging="454"/>
      </w:pPr>
      <w:rPr>
        <w:rFonts w:hint="default"/>
      </w:rPr>
    </w:lvl>
    <w:lvl w:ilvl="4">
      <w:start w:val="1"/>
      <w:numFmt w:val="decimal"/>
      <w:pStyle w:val="Kop5"/>
      <w:lvlText w:val="%5)"/>
      <w:lvlJc w:val="left"/>
      <w:pPr>
        <w:ind w:left="1871" w:hanging="453"/>
      </w:pPr>
      <w:rPr>
        <w:rFonts w:hint="default"/>
      </w:rPr>
    </w:lvl>
    <w:lvl w:ilvl="5">
      <w:start w:val="1"/>
      <w:numFmt w:val="lowerLetter"/>
      <w:pStyle w:val="Kop6"/>
      <w:lvlText w:val="%6)"/>
      <w:lvlJc w:val="left"/>
      <w:pPr>
        <w:ind w:left="2325" w:hanging="454"/>
      </w:pPr>
      <w:rPr>
        <w:rFonts w:hint="default"/>
      </w:rPr>
    </w:lvl>
    <w:lvl w:ilvl="6">
      <w:start w:val="1"/>
      <w:numFmt w:val="decimal"/>
      <w:pStyle w:val="Kop7"/>
      <w:lvlText w:val="(%7)"/>
      <w:lvlJc w:val="left"/>
      <w:pPr>
        <w:ind w:left="2778" w:hanging="453"/>
      </w:pPr>
      <w:rPr>
        <w:rFonts w:hint="default"/>
      </w:rPr>
    </w:lvl>
    <w:lvl w:ilvl="7">
      <w:start w:val="1"/>
      <w:numFmt w:val="lowerLetter"/>
      <w:pStyle w:val="Kop8"/>
      <w:lvlText w:val="(%8)"/>
      <w:lvlJc w:val="left"/>
      <w:pPr>
        <w:ind w:left="3232" w:hanging="454"/>
      </w:pPr>
      <w:rPr>
        <w:rFonts w:hint="default"/>
      </w:rPr>
    </w:lvl>
    <w:lvl w:ilvl="8">
      <w:start w:val="1"/>
      <w:numFmt w:val="lowerRoman"/>
      <w:pStyle w:val="Kop9"/>
      <w:lvlText w:val="(%9)"/>
      <w:lvlJc w:val="left"/>
      <w:pPr>
        <w:ind w:left="3686" w:hanging="454"/>
      </w:pPr>
      <w:rPr>
        <w:rFonts w:hint="default"/>
      </w:rPr>
    </w:lvl>
  </w:abstractNum>
  <w:abstractNum w:abstractNumId="12" w15:restartNumberingAfterBreak="0">
    <w:nsid w:val="760E3861"/>
    <w:multiLevelType w:val="multilevel"/>
    <w:tmpl w:val="96D88A18"/>
    <w:styleLink w:val="LijststijlOverwegingen"/>
    <w:lvl w:ilvl="0">
      <w:start w:val="2"/>
      <w:numFmt w:val="bullet"/>
      <w:lvlText w:val="-"/>
      <w:lvlJc w:val="left"/>
      <w:pPr>
        <w:ind w:left="567" w:hanging="283"/>
      </w:pPr>
      <w:rPr>
        <w:rFonts w:ascii="Calibri" w:hAnsi="Calibri" w:hint="default"/>
      </w:rPr>
    </w:lvl>
    <w:lvl w:ilvl="1">
      <w:start w:val="1"/>
      <w:numFmt w:val="bullet"/>
      <w:lvlText w:val="o"/>
      <w:lvlJc w:val="left"/>
      <w:pPr>
        <w:ind w:left="907" w:hanging="339"/>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ind w:left="1474" w:hanging="283"/>
      </w:pPr>
      <w:rPr>
        <w:rFonts w:ascii="Symbol" w:hAnsi="Symbol" w:hint="default"/>
      </w:rPr>
    </w:lvl>
    <w:lvl w:ilvl="4">
      <w:start w:val="1"/>
      <w:numFmt w:val="bullet"/>
      <w:lvlText w:val="o"/>
      <w:lvlJc w:val="left"/>
      <w:pPr>
        <w:ind w:left="1758" w:hanging="284"/>
      </w:pPr>
      <w:rPr>
        <w:rFonts w:ascii="Courier New" w:hAnsi="Courier New" w:hint="default"/>
      </w:rPr>
    </w:lvl>
    <w:lvl w:ilvl="5">
      <w:start w:val="1"/>
      <w:numFmt w:val="bullet"/>
      <w:lvlText w:val=""/>
      <w:lvlJc w:val="left"/>
      <w:pPr>
        <w:ind w:left="2041" w:hanging="283"/>
      </w:pPr>
      <w:rPr>
        <w:rFonts w:ascii="Wingdings" w:hAnsi="Wingdings" w:hint="default"/>
      </w:rPr>
    </w:lvl>
    <w:lvl w:ilvl="6">
      <w:start w:val="1"/>
      <w:numFmt w:val="bullet"/>
      <w:lvlText w:val=""/>
      <w:lvlJc w:val="left"/>
      <w:pPr>
        <w:ind w:left="2325" w:hanging="284"/>
      </w:pPr>
      <w:rPr>
        <w:rFonts w:ascii="Symbol" w:hAnsi="Symbol" w:hint="default"/>
      </w:rPr>
    </w:lvl>
    <w:lvl w:ilvl="7">
      <w:start w:val="1"/>
      <w:numFmt w:val="bullet"/>
      <w:lvlText w:val="o"/>
      <w:lvlJc w:val="left"/>
      <w:pPr>
        <w:ind w:left="2608" w:hanging="283"/>
      </w:pPr>
      <w:rPr>
        <w:rFonts w:ascii="Courier New" w:hAnsi="Courier New" w:hint="default"/>
      </w:rPr>
    </w:lvl>
    <w:lvl w:ilvl="8">
      <w:start w:val="1"/>
      <w:numFmt w:val="bullet"/>
      <w:lvlText w:val=""/>
      <w:lvlJc w:val="left"/>
      <w:pPr>
        <w:ind w:left="2892" w:hanging="284"/>
      </w:pPr>
      <w:rPr>
        <w:rFonts w:ascii="Wingdings" w:hAnsi="Wingdings" w:hint="default"/>
      </w:rPr>
    </w:lvl>
  </w:abstractNum>
  <w:num w:numId="1">
    <w:abstractNumId w:val="11"/>
  </w:num>
  <w:num w:numId="2">
    <w:abstractNumId w:val="12"/>
  </w:num>
  <w:num w:numId="3">
    <w:abstractNumId w:val="8"/>
  </w:num>
  <w:num w:numId="4">
    <w:abstractNumId w:val="3"/>
  </w:num>
  <w:num w:numId="5">
    <w:abstractNumId w:val="5"/>
  </w:num>
  <w:num w:numId="6">
    <w:abstractNumId w:val="0"/>
  </w:num>
  <w:num w:numId="7">
    <w:abstractNumId w:val="2"/>
  </w:num>
  <w:num w:numId="8">
    <w:abstractNumId w:val="1"/>
  </w:num>
  <w:num w:numId="9">
    <w:abstractNumId w:val="6"/>
  </w:num>
  <w:num w:numId="10">
    <w:abstractNumId w:val="7"/>
  </w:num>
  <w:num w:numId="11">
    <w:abstractNumId w:val="4"/>
  </w:num>
  <w:num w:numId="12">
    <w:abstractNumId w:val="9"/>
  </w:num>
  <w:num w:numId="13">
    <w:abstractNumId w:val="10"/>
  </w:num>
  <w:num w:numId="14">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ris Pepping">
    <w15:presenceInfo w15:providerId="AD" w15:userId="S::boris.pepping@vdt-advocaten.nl::9c7e26f6-1d7b-4454-9f19-eab24af0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AE"/>
    <w:rsid w:val="0001041A"/>
    <w:rsid w:val="00025005"/>
    <w:rsid w:val="00034D63"/>
    <w:rsid w:val="00057BFC"/>
    <w:rsid w:val="00064C1E"/>
    <w:rsid w:val="000A6BE2"/>
    <w:rsid w:val="000B064A"/>
    <w:rsid w:val="000B1C81"/>
    <w:rsid w:val="000C015D"/>
    <w:rsid w:val="000C1FE1"/>
    <w:rsid w:val="00131FC9"/>
    <w:rsid w:val="001343C9"/>
    <w:rsid w:val="001451A3"/>
    <w:rsid w:val="00145D7B"/>
    <w:rsid w:val="00145D9E"/>
    <w:rsid w:val="0015030C"/>
    <w:rsid w:val="00156843"/>
    <w:rsid w:val="00160052"/>
    <w:rsid w:val="0016634D"/>
    <w:rsid w:val="00166483"/>
    <w:rsid w:val="0017132B"/>
    <w:rsid w:val="001A6C5D"/>
    <w:rsid w:val="001B32DB"/>
    <w:rsid w:val="001B4D10"/>
    <w:rsid w:val="001D6F0E"/>
    <w:rsid w:val="001F22D9"/>
    <w:rsid w:val="002152B7"/>
    <w:rsid w:val="00227A9B"/>
    <w:rsid w:val="00230DE6"/>
    <w:rsid w:val="00234AB3"/>
    <w:rsid w:val="00250D8E"/>
    <w:rsid w:val="0025150A"/>
    <w:rsid w:val="0025205E"/>
    <w:rsid w:val="00253461"/>
    <w:rsid w:val="002601C8"/>
    <w:rsid w:val="00264D74"/>
    <w:rsid w:val="00272901"/>
    <w:rsid w:val="00281F73"/>
    <w:rsid w:val="00295B19"/>
    <w:rsid w:val="002A2E56"/>
    <w:rsid w:val="002B1087"/>
    <w:rsid w:val="002B26F8"/>
    <w:rsid w:val="002F4B0A"/>
    <w:rsid w:val="003208CF"/>
    <w:rsid w:val="00321A85"/>
    <w:rsid w:val="00333EDE"/>
    <w:rsid w:val="0036133C"/>
    <w:rsid w:val="00364BCD"/>
    <w:rsid w:val="00380C4F"/>
    <w:rsid w:val="00383B3A"/>
    <w:rsid w:val="003967F3"/>
    <w:rsid w:val="003A5D4F"/>
    <w:rsid w:val="003B0A4A"/>
    <w:rsid w:val="003B5666"/>
    <w:rsid w:val="003D2E8D"/>
    <w:rsid w:val="003E5755"/>
    <w:rsid w:val="003F37C3"/>
    <w:rsid w:val="003F4EFD"/>
    <w:rsid w:val="00407585"/>
    <w:rsid w:val="0043439B"/>
    <w:rsid w:val="004475CA"/>
    <w:rsid w:val="00460213"/>
    <w:rsid w:val="0046152C"/>
    <w:rsid w:val="00471F49"/>
    <w:rsid w:val="00484F64"/>
    <w:rsid w:val="004A1152"/>
    <w:rsid w:val="004D315B"/>
    <w:rsid w:val="004D5A30"/>
    <w:rsid w:val="004E2801"/>
    <w:rsid w:val="004E62ED"/>
    <w:rsid w:val="004F6264"/>
    <w:rsid w:val="004F733F"/>
    <w:rsid w:val="00515EE0"/>
    <w:rsid w:val="00525EC4"/>
    <w:rsid w:val="0053320E"/>
    <w:rsid w:val="00534EA9"/>
    <w:rsid w:val="005571BB"/>
    <w:rsid w:val="00565CE1"/>
    <w:rsid w:val="005717B4"/>
    <w:rsid w:val="00577419"/>
    <w:rsid w:val="00591F75"/>
    <w:rsid w:val="005943B8"/>
    <w:rsid w:val="005B13CC"/>
    <w:rsid w:val="005B2331"/>
    <w:rsid w:val="005C179C"/>
    <w:rsid w:val="005C233C"/>
    <w:rsid w:val="005C2811"/>
    <w:rsid w:val="005C5009"/>
    <w:rsid w:val="005E2A36"/>
    <w:rsid w:val="005F7553"/>
    <w:rsid w:val="00605AF5"/>
    <w:rsid w:val="006307CC"/>
    <w:rsid w:val="006401E7"/>
    <w:rsid w:val="00676BD7"/>
    <w:rsid w:val="00681C77"/>
    <w:rsid w:val="00695BA6"/>
    <w:rsid w:val="006A338C"/>
    <w:rsid w:val="006C6E40"/>
    <w:rsid w:val="006D6FA3"/>
    <w:rsid w:val="006F11F3"/>
    <w:rsid w:val="00706B19"/>
    <w:rsid w:val="00715E59"/>
    <w:rsid w:val="00725C56"/>
    <w:rsid w:val="007279DC"/>
    <w:rsid w:val="00727FC9"/>
    <w:rsid w:val="00765DD4"/>
    <w:rsid w:val="0077549C"/>
    <w:rsid w:val="007A47B9"/>
    <w:rsid w:val="007D0BA1"/>
    <w:rsid w:val="007D2039"/>
    <w:rsid w:val="007F3F7A"/>
    <w:rsid w:val="00801F77"/>
    <w:rsid w:val="00814F07"/>
    <w:rsid w:val="00825B77"/>
    <w:rsid w:val="00831E79"/>
    <w:rsid w:val="00882EC3"/>
    <w:rsid w:val="00891467"/>
    <w:rsid w:val="008A2ED4"/>
    <w:rsid w:val="008A58B0"/>
    <w:rsid w:val="008B5ADD"/>
    <w:rsid w:val="008B77A6"/>
    <w:rsid w:val="008C2598"/>
    <w:rsid w:val="008D262A"/>
    <w:rsid w:val="00904389"/>
    <w:rsid w:val="00904EB9"/>
    <w:rsid w:val="009072E8"/>
    <w:rsid w:val="0091321E"/>
    <w:rsid w:val="00925282"/>
    <w:rsid w:val="00943F69"/>
    <w:rsid w:val="0096328A"/>
    <w:rsid w:val="00971A14"/>
    <w:rsid w:val="0097745D"/>
    <w:rsid w:val="009913F1"/>
    <w:rsid w:val="009958CE"/>
    <w:rsid w:val="009A05F6"/>
    <w:rsid w:val="009B2F09"/>
    <w:rsid w:val="009C4DAB"/>
    <w:rsid w:val="009C7F9E"/>
    <w:rsid w:val="009D6936"/>
    <w:rsid w:val="009E7DD9"/>
    <w:rsid w:val="00A00485"/>
    <w:rsid w:val="00A1653C"/>
    <w:rsid w:val="00A17589"/>
    <w:rsid w:val="00A204CB"/>
    <w:rsid w:val="00A60A30"/>
    <w:rsid w:val="00A777AD"/>
    <w:rsid w:val="00A80B50"/>
    <w:rsid w:val="00A828C1"/>
    <w:rsid w:val="00A83EA5"/>
    <w:rsid w:val="00AA697F"/>
    <w:rsid w:val="00AA7998"/>
    <w:rsid w:val="00AE07BC"/>
    <w:rsid w:val="00B06F15"/>
    <w:rsid w:val="00B24EEB"/>
    <w:rsid w:val="00B46304"/>
    <w:rsid w:val="00B46834"/>
    <w:rsid w:val="00B474A3"/>
    <w:rsid w:val="00B51D14"/>
    <w:rsid w:val="00B63CD8"/>
    <w:rsid w:val="00B77C37"/>
    <w:rsid w:val="00B97119"/>
    <w:rsid w:val="00BA0D94"/>
    <w:rsid w:val="00BB1646"/>
    <w:rsid w:val="00BB1CDF"/>
    <w:rsid w:val="00BD79BD"/>
    <w:rsid w:val="00BF2186"/>
    <w:rsid w:val="00BF2274"/>
    <w:rsid w:val="00C03947"/>
    <w:rsid w:val="00C20DC6"/>
    <w:rsid w:val="00C607D6"/>
    <w:rsid w:val="00C95425"/>
    <w:rsid w:val="00C9779B"/>
    <w:rsid w:val="00CA1496"/>
    <w:rsid w:val="00CA3E77"/>
    <w:rsid w:val="00CC330A"/>
    <w:rsid w:val="00CC3450"/>
    <w:rsid w:val="00CE3000"/>
    <w:rsid w:val="00CE755F"/>
    <w:rsid w:val="00D01AAF"/>
    <w:rsid w:val="00D11EE7"/>
    <w:rsid w:val="00D26E0D"/>
    <w:rsid w:val="00D341FC"/>
    <w:rsid w:val="00D46C3F"/>
    <w:rsid w:val="00D60496"/>
    <w:rsid w:val="00DA332A"/>
    <w:rsid w:val="00DA3E86"/>
    <w:rsid w:val="00DA7F48"/>
    <w:rsid w:val="00DB3FAE"/>
    <w:rsid w:val="00DD1777"/>
    <w:rsid w:val="00DD382E"/>
    <w:rsid w:val="00DE4CFE"/>
    <w:rsid w:val="00E10502"/>
    <w:rsid w:val="00E1712C"/>
    <w:rsid w:val="00E203FD"/>
    <w:rsid w:val="00E21BEA"/>
    <w:rsid w:val="00E243DF"/>
    <w:rsid w:val="00E448FC"/>
    <w:rsid w:val="00E519F4"/>
    <w:rsid w:val="00E57F50"/>
    <w:rsid w:val="00E626BC"/>
    <w:rsid w:val="00E71E18"/>
    <w:rsid w:val="00E750BC"/>
    <w:rsid w:val="00E7757F"/>
    <w:rsid w:val="00E911C2"/>
    <w:rsid w:val="00E9523B"/>
    <w:rsid w:val="00E978CD"/>
    <w:rsid w:val="00EB4DF9"/>
    <w:rsid w:val="00EB507E"/>
    <w:rsid w:val="00EE00D6"/>
    <w:rsid w:val="00EF1182"/>
    <w:rsid w:val="00EF33D3"/>
    <w:rsid w:val="00F00951"/>
    <w:rsid w:val="00F02502"/>
    <w:rsid w:val="00F3773E"/>
    <w:rsid w:val="00F41B0E"/>
    <w:rsid w:val="00F674ED"/>
    <w:rsid w:val="00FA4E2F"/>
    <w:rsid w:val="00FB5A9C"/>
    <w:rsid w:val="00FC54D2"/>
    <w:rsid w:val="00FF26FC"/>
    <w:rsid w:val="00FF34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E0C0"/>
  <w15:chartTrackingRefBased/>
  <w15:docId w15:val="{375248E6-C603-4FFF-9879-CB2D8083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10" w:unhideWhenUsed="1" w:qFormat="1"/>
    <w:lsdException w:name="heading 7" w:semiHidden="1" w:uiPriority="11" w:qFormat="1"/>
    <w:lsdException w:name="heading 8" w:semiHidden="1" w:uiPriority="12"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6" w:unhideWhenUsed="1"/>
    <w:lsdException w:name="header" w:semiHidden="1" w:uiPriority="23" w:unhideWhenUsed="1"/>
    <w:lsdException w:name="footer" w:semiHidden="1" w:uiPriority="2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8" w:unhideWhenUsed="1" w:qFormat="1"/>
    <w:lsdException w:name="Emphasis" w:semiHidden="1" w:uiPriority="28"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8"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C5D"/>
    <w:pPr>
      <w:spacing w:line="280" w:lineRule="exact"/>
      <w:jc w:val="both"/>
    </w:pPr>
  </w:style>
  <w:style w:type="paragraph" w:styleId="Kop1">
    <w:name w:val="heading 1"/>
    <w:aliases w:val="Artikel"/>
    <w:basedOn w:val="Standaard"/>
    <w:next w:val="Kop2"/>
    <w:link w:val="Kop1Char"/>
    <w:uiPriority w:val="5"/>
    <w:qFormat/>
    <w:rsid w:val="001A6C5D"/>
    <w:pPr>
      <w:keepNext/>
      <w:keepLines/>
      <w:widowControl w:val="0"/>
      <w:numPr>
        <w:numId w:val="9"/>
      </w:numPr>
      <w:spacing w:before="240" w:line="240" w:lineRule="auto"/>
      <w:jc w:val="left"/>
      <w:outlineLvl w:val="0"/>
    </w:pPr>
    <w:rPr>
      <w:rFonts w:eastAsiaTheme="majorEastAsia" w:cstheme="majorBidi"/>
      <w:b/>
      <w:szCs w:val="32"/>
    </w:rPr>
  </w:style>
  <w:style w:type="paragraph" w:styleId="Kop2">
    <w:name w:val="heading 2"/>
    <w:aliases w:val="Artikel lid"/>
    <w:basedOn w:val="Standaard"/>
    <w:link w:val="Kop2Char"/>
    <w:uiPriority w:val="6"/>
    <w:qFormat/>
    <w:rsid w:val="001A6C5D"/>
    <w:pPr>
      <w:keepLines/>
      <w:widowControl w:val="0"/>
      <w:numPr>
        <w:ilvl w:val="1"/>
        <w:numId w:val="9"/>
      </w:numPr>
      <w:outlineLvl w:val="1"/>
    </w:pPr>
    <w:rPr>
      <w:rFonts w:eastAsiaTheme="majorEastAsia" w:cstheme="majorBidi"/>
      <w:szCs w:val="26"/>
    </w:rPr>
  </w:style>
  <w:style w:type="paragraph" w:styleId="Kop3">
    <w:name w:val="heading 3"/>
    <w:aliases w:val="Artikel sub"/>
    <w:basedOn w:val="Standaard"/>
    <w:link w:val="Kop3Char"/>
    <w:uiPriority w:val="7"/>
    <w:qFormat/>
    <w:rsid w:val="001A6C5D"/>
    <w:pPr>
      <w:keepLines/>
      <w:widowControl w:val="0"/>
      <w:numPr>
        <w:ilvl w:val="2"/>
        <w:numId w:val="9"/>
      </w:numPr>
      <w:outlineLvl w:val="2"/>
    </w:pPr>
    <w:rPr>
      <w:rFonts w:eastAsiaTheme="majorEastAsia" w:cstheme="majorBidi"/>
      <w:szCs w:val="24"/>
    </w:rPr>
  </w:style>
  <w:style w:type="paragraph" w:styleId="Kop4">
    <w:name w:val="heading 4"/>
    <w:aliases w:val="Artikel sub2"/>
    <w:basedOn w:val="Standaard"/>
    <w:link w:val="Kop4Char"/>
    <w:uiPriority w:val="8"/>
    <w:qFormat/>
    <w:rsid w:val="001A6C5D"/>
    <w:pPr>
      <w:keepLines/>
      <w:widowControl w:val="0"/>
      <w:numPr>
        <w:ilvl w:val="3"/>
        <w:numId w:val="9"/>
      </w:numPr>
      <w:outlineLvl w:val="3"/>
    </w:pPr>
    <w:rPr>
      <w:rFonts w:eastAsiaTheme="majorEastAsia" w:cstheme="majorBidi"/>
      <w:iCs/>
    </w:rPr>
  </w:style>
  <w:style w:type="paragraph" w:styleId="Kop5">
    <w:name w:val="heading 5"/>
    <w:aliases w:val="Artikel sub 3"/>
    <w:basedOn w:val="Standaard"/>
    <w:link w:val="Kop5Char"/>
    <w:uiPriority w:val="9"/>
    <w:qFormat/>
    <w:rsid w:val="001A6C5D"/>
    <w:pPr>
      <w:keepLines/>
      <w:widowControl w:val="0"/>
      <w:numPr>
        <w:ilvl w:val="4"/>
        <w:numId w:val="9"/>
      </w:numPr>
      <w:outlineLvl w:val="4"/>
    </w:pPr>
    <w:rPr>
      <w:rFonts w:eastAsiaTheme="majorEastAsia" w:cstheme="majorBidi"/>
    </w:rPr>
  </w:style>
  <w:style w:type="paragraph" w:styleId="Kop6">
    <w:name w:val="heading 6"/>
    <w:aliases w:val="Artikel sub 4"/>
    <w:basedOn w:val="Standaard"/>
    <w:link w:val="Kop6Char"/>
    <w:uiPriority w:val="10"/>
    <w:qFormat/>
    <w:rsid w:val="001A6C5D"/>
    <w:pPr>
      <w:keepLines/>
      <w:widowControl w:val="0"/>
      <w:numPr>
        <w:ilvl w:val="5"/>
        <w:numId w:val="9"/>
      </w:numPr>
      <w:outlineLvl w:val="5"/>
    </w:pPr>
    <w:rPr>
      <w:rFonts w:eastAsiaTheme="majorEastAsia" w:cstheme="majorBidi"/>
      <w:iCs/>
    </w:rPr>
  </w:style>
  <w:style w:type="paragraph" w:styleId="Kop7">
    <w:name w:val="heading 7"/>
    <w:aliases w:val="Artikel sub 5"/>
    <w:basedOn w:val="Standaard"/>
    <w:link w:val="Kop7Char"/>
    <w:uiPriority w:val="11"/>
    <w:qFormat/>
    <w:rsid w:val="001A6C5D"/>
    <w:pPr>
      <w:keepLines/>
      <w:widowControl w:val="0"/>
      <w:numPr>
        <w:ilvl w:val="6"/>
        <w:numId w:val="9"/>
      </w:numPr>
      <w:outlineLvl w:val="6"/>
    </w:pPr>
    <w:rPr>
      <w:rFonts w:eastAsiaTheme="majorEastAsia" w:cstheme="majorBidi"/>
      <w:iCs/>
    </w:rPr>
  </w:style>
  <w:style w:type="paragraph" w:styleId="Kop8">
    <w:name w:val="heading 8"/>
    <w:aliases w:val="Artikel sub 6"/>
    <w:basedOn w:val="Standaard"/>
    <w:link w:val="Kop8Char"/>
    <w:uiPriority w:val="12"/>
    <w:qFormat/>
    <w:rsid w:val="001A6C5D"/>
    <w:pPr>
      <w:keepLines/>
      <w:widowControl w:val="0"/>
      <w:numPr>
        <w:ilvl w:val="7"/>
        <w:numId w:val="9"/>
      </w:numPr>
      <w:outlineLvl w:val="7"/>
    </w:pPr>
    <w:rPr>
      <w:rFonts w:eastAsiaTheme="majorEastAsia" w:cstheme="majorBidi"/>
      <w:szCs w:val="21"/>
    </w:rPr>
  </w:style>
  <w:style w:type="paragraph" w:styleId="Kop9">
    <w:name w:val="heading 9"/>
    <w:aliases w:val="Artikel sub 7"/>
    <w:basedOn w:val="Standaard"/>
    <w:link w:val="Kop9Char"/>
    <w:uiPriority w:val="13"/>
    <w:qFormat/>
    <w:rsid w:val="001A6C5D"/>
    <w:pPr>
      <w:keepLines/>
      <w:widowControl w:val="0"/>
      <w:numPr>
        <w:ilvl w:val="8"/>
        <w:numId w:val="9"/>
      </w:numPr>
      <w:outlineLvl w:val="8"/>
    </w:pPr>
    <w:rPr>
      <w:rFonts w:eastAsiaTheme="majorEastAsia"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Artikel Char"/>
    <w:basedOn w:val="Standaardalinea-lettertype"/>
    <w:link w:val="Kop1"/>
    <w:uiPriority w:val="5"/>
    <w:rsid w:val="001A6C5D"/>
    <w:rPr>
      <w:rFonts w:eastAsiaTheme="majorEastAsia" w:cstheme="majorBidi"/>
      <w:b/>
      <w:szCs w:val="32"/>
    </w:rPr>
  </w:style>
  <w:style w:type="paragraph" w:styleId="Ondertitel">
    <w:name w:val="Subtitle"/>
    <w:basedOn w:val="Standaard"/>
    <w:next w:val="Standaard"/>
    <w:link w:val="OndertitelChar"/>
    <w:uiPriority w:val="3"/>
    <w:qFormat/>
    <w:rsid w:val="001A6C5D"/>
    <w:pPr>
      <w:keepNext/>
      <w:numPr>
        <w:ilvl w:val="1"/>
      </w:numPr>
      <w:spacing w:before="360" w:after="120" w:line="240" w:lineRule="auto"/>
      <w:jc w:val="left"/>
      <w:outlineLvl w:val="0"/>
    </w:pPr>
    <w:rPr>
      <w:rFonts w:asciiTheme="majorHAnsi" w:eastAsiaTheme="minorEastAsia" w:hAnsiTheme="majorHAnsi"/>
      <w:sz w:val="24"/>
      <w:u w:val="single"/>
    </w:rPr>
  </w:style>
  <w:style w:type="character" w:customStyle="1" w:styleId="OndertitelChar">
    <w:name w:val="Ondertitel Char"/>
    <w:basedOn w:val="Standaardalinea-lettertype"/>
    <w:link w:val="Ondertitel"/>
    <w:uiPriority w:val="3"/>
    <w:rsid w:val="001A6C5D"/>
    <w:rPr>
      <w:rFonts w:asciiTheme="majorHAnsi" w:eastAsiaTheme="minorEastAsia" w:hAnsiTheme="majorHAnsi"/>
      <w:sz w:val="24"/>
      <w:u w:val="single"/>
    </w:rPr>
  </w:style>
  <w:style w:type="character" w:styleId="Verwijzingopmerking">
    <w:name w:val="annotation reference"/>
    <w:basedOn w:val="Standaardalinea-lettertype"/>
    <w:uiPriority w:val="99"/>
    <w:semiHidden/>
    <w:unhideWhenUsed/>
    <w:rsid w:val="001A6C5D"/>
    <w:rPr>
      <w:sz w:val="16"/>
      <w:szCs w:val="16"/>
    </w:rPr>
  </w:style>
  <w:style w:type="paragraph" w:styleId="Tekstopmerking">
    <w:name w:val="annotation text"/>
    <w:basedOn w:val="Standaard"/>
    <w:link w:val="TekstopmerkingChar"/>
    <w:uiPriority w:val="26"/>
    <w:rsid w:val="001A6C5D"/>
    <w:pPr>
      <w:spacing w:line="240" w:lineRule="auto"/>
    </w:pPr>
    <w:rPr>
      <w:szCs w:val="20"/>
    </w:rPr>
  </w:style>
  <w:style w:type="character" w:customStyle="1" w:styleId="TekstopmerkingChar">
    <w:name w:val="Tekst opmerking Char"/>
    <w:basedOn w:val="Standaardalinea-lettertype"/>
    <w:link w:val="Tekstopmerking"/>
    <w:uiPriority w:val="26"/>
    <w:rsid w:val="001A6C5D"/>
    <w:rPr>
      <w:szCs w:val="20"/>
    </w:rPr>
  </w:style>
  <w:style w:type="paragraph" w:styleId="Onderwerpvanopmerking">
    <w:name w:val="annotation subject"/>
    <w:basedOn w:val="Tekstopmerking"/>
    <w:next w:val="Tekstopmerking"/>
    <w:link w:val="OnderwerpvanopmerkingChar"/>
    <w:uiPriority w:val="99"/>
    <w:semiHidden/>
    <w:unhideWhenUsed/>
    <w:rsid w:val="001A6C5D"/>
    <w:rPr>
      <w:b/>
      <w:bCs/>
    </w:rPr>
  </w:style>
  <w:style w:type="character" w:customStyle="1" w:styleId="OnderwerpvanopmerkingChar">
    <w:name w:val="Onderwerp van opmerking Char"/>
    <w:basedOn w:val="TekstopmerkingChar"/>
    <w:link w:val="Onderwerpvanopmerking"/>
    <w:uiPriority w:val="99"/>
    <w:semiHidden/>
    <w:rsid w:val="001A6C5D"/>
    <w:rPr>
      <w:b/>
      <w:bCs/>
      <w:szCs w:val="20"/>
    </w:rPr>
  </w:style>
  <w:style w:type="paragraph" w:styleId="Ballontekst">
    <w:name w:val="Balloon Text"/>
    <w:basedOn w:val="Standaard"/>
    <w:link w:val="BallontekstChar"/>
    <w:uiPriority w:val="99"/>
    <w:semiHidden/>
    <w:unhideWhenUsed/>
    <w:rsid w:val="001A6C5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6C5D"/>
    <w:rPr>
      <w:rFonts w:ascii="Segoe UI" w:hAnsi="Segoe UI" w:cs="Segoe UI"/>
      <w:sz w:val="18"/>
      <w:szCs w:val="18"/>
    </w:rPr>
  </w:style>
  <w:style w:type="table" w:styleId="Tabelraster">
    <w:name w:val="Table Grid"/>
    <w:basedOn w:val="Standaardtabel"/>
    <w:uiPriority w:val="39"/>
    <w:rsid w:val="001A6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Lijstalinea">
    <w:name w:val="List Paragraph"/>
    <w:basedOn w:val="Standaard"/>
    <w:uiPriority w:val="4"/>
    <w:qFormat/>
    <w:rsid w:val="001A6C5D"/>
    <w:pPr>
      <w:numPr>
        <w:numId w:val="10"/>
      </w:numPr>
      <w:contextualSpacing/>
      <w:jc w:val="left"/>
    </w:pPr>
  </w:style>
  <w:style w:type="character" w:customStyle="1" w:styleId="Kop2Char">
    <w:name w:val="Kop 2 Char"/>
    <w:aliases w:val="Artikel lid Char"/>
    <w:basedOn w:val="Standaardalinea-lettertype"/>
    <w:link w:val="Kop2"/>
    <w:uiPriority w:val="6"/>
    <w:rsid w:val="001A6C5D"/>
    <w:rPr>
      <w:rFonts w:eastAsiaTheme="majorEastAsia" w:cstheme="majorBidi"/>
      <w:szCs w:val="26"/>
    </w:rPr>
  </w:style>
  <w:style w:type="character" w:customStyle="1" w:styleId="Kop3Char">
    <w:name w:val="Kop 3 Char"/>
    <w:aliases w:val="Artikel sub Char"/>
    <w:basedOn w:val="Standaardalinea-lettertype"/>
    <w:link w:val="Kop3"/>
    <w:uiPriority w:val="7"/>
    <w:rsid w:val="001A6C5D"/>
    <w:rPr>
      <w:rFonts w:eastAsiaTheme="majorEastAsia" w:cstheme="majorBidi"/>
      <w:szCs w:val="24"/>
    </w:rPr>
  </w:style>
  <w:style w:type="character" w:customStyle="1" w:styleId="Kop4Char">
    <w:name w:val="Kop 4 Char"/>
    <w:aliases w:val="Artikel sub2 Char"/>
    <w:basedOn w:val="Standaardalinea-lettertype"/>
    <w:link w:val="Kop4"/>
    <w:uiPriority w:val="8"/>
    <w:rsid w:val="001A6C5D"/>
    <w:rPr>
      <w:rFonts w:eastAsiaTheme="majorEastAsia" w:cstheme="majorBidi"/>
      <w:iCs/>
    </w:rPr>
  </w:style>
  <w:style w:type="paragraph" w:styleId="Koptekst">
    <w:name w:val="header"/>
    <w:basedOn w:val="Standaard"/>
    <w:link w:val="KoptekstChar"/>
    <w:uiPriority w:val="23"/>
    <w:rsid w:val="001A6C5D"/>
    <w:pPr>
      <w:tabs>
        <w:tab w:val="center" w:pos="4536"/>
        <w:tab w:val="right" w:pos="9072"/>
      </w:tabs>
      <w:spacing w:line="240" w:lineRule="auto"/>
      <w:jc w:val="left"/>
    </w:pPr>
    <w:rPr>
      <w:sz w:val="16"/>
    </w:rPr>
  </w:style>
  <w:style w:type="character" w:customStyle="1" w:styleId="KoptekstChar">
    <w:name w:val="Koptekst Char"/>
    <w:basedOn w:val="Standaardalinea-lettertype"/>
    <w:link w:val="Koptekst"/>
    <w:uiPriority w:val="23"/>
    <w:rsid w:val="001A6C5D"/>
    <w:rPr>
      <w:sz w:val="16"/>
    </w:rPr>
  </w:style>
  <w:style w:type="paragraph" w:styleId="Voettekst">
    <w:name w:val="footer"/>
    <w:basedOn w:val="Standaard"/>
    <w:link w:val="VoettekstChar"/>
    <w:uiPriority w:val="24"/>
    <w:qFormat/>
    <w:rsid w:val="001A6C5D"/>
    <w:pPr>
      <w:tabs>
        <w:tab w:val="center" w:pos="4536"/>
        <w:tab w:val="right" w:pos="9072"/>
      </w:tabs>
      <w:spacing w:line="240" w:lineRule="auto"/>
      <w:jc w:val="right"/>
    </w:pPr>
    <w:rPr>
      <w:sz w:val="14"/>
    </w:rPr>
  </w:style>
  <w:style w:type="character" w:customStyle="1" w:styleId="VoettekstChar">
    <w:name w:val="Voettekst Char"/>
    <w:basedOn w:val="Standaardalinea-lettertype"/>
    <w:link w:val="Voettekst"/>
    <w:uiPriority w:val="24"/>
    <w:rsid w:val="001A6C5D"/>
    <w:rPr>
      <w:sz w:val="14"/>
    </w:rPr>
  </w:style>
  <w:style w:type="paragraph" w:customStyle="1" w:styleId="Lijstondergetekenden">
    <w:name w:val="Lijst ondergetekenden"/>
    <w:basedOn w:val="Lijstalinea"/>
    <w:uiPriority w:val="19"/>
    <w:qFormat/>
    <w:rsid w:val="001A6C5D"/>
    <w:pPr>
      <w:numPr>
        <w:numId w:val="11"/>
      </w:numPr>
      <w:contextualSpacing w:val="0"/>
    </w:pPr>
  </w:style>
  <w:style w:type="paragraph" w:customStyle="1" w:styleId="Lijstoverwegingen">
    <w:name w:val="Lijst overwegingen"/>
    <w:basedOn w:val="Lijstalinea"/>
    <w:uiPriority w:val="21"/>
    <w:qFormat/>
    <w:rsid w:val="00B46304"/>
    <w:pPr>
      <w:numPr>
        <w:numId w:val="0"/>
      </w:numPr>
      <w:ind w:left="284" w:hanging="284"/>
      <w:contextualSpacing w:val="0"/>
    </w:pPr>
  </w:style>
  <w:style w:type="numbering" w:customStyle="1" w:styleId="Contractartikelen">
    <w:name w:val="Contract artikelen"/>
    <w:uiPriority w:val="99"/>
    <w:rsid w:val="001A6C5D"/>
    <w:pPr>
      <w:numPr>
        <w:numId w:val="1"/>
      </w:numPr>
    </w:pPr>
  </w:style>
  <w:style w:type="character" w:customStyle="1" w:styleId="Kop5Char">
    <w:name w:val="Kop 5 Char"/>
    <w:aliases w:val="Artikel sub 3 Char"/>
    <w:basedOn w:val="Standaardalinea-lettertype"/>
    <w:link w:val="Kop5"/>
    <w:uiPriority w:val="9"/>
    <w:rsid w:val="001A6C5D"/>
    <w:rPr>
      <w:rFonts w:eastAsiaTheme="majorEastAsia" w:cstheme="majorBidi"/>
    </w:rPr>
  </w:style>
  <w:style w:type="character" w:styleId="Titelvanboek">
    <w:name w:val="Book Title"/>
    <w:basedOn w:val="Standaardalinea-lettertype"/>
    <w:uiPriority w:val="33"/>
    <w:qFormat/>
    <w:rsid w:val="001A6C5D"/>
    <w:rPr>
      <w:rFonts w:ascii="Calibri" w:hAnsi="Calibri"/>
      <w:b w:val="0"/>
      <w:bCs/>
      <w:iCs/>
      <w:spacing w:val="5"/>
      <w:sz w:val="40"/>
    </w:rPr>
  </w:style>
  <w:style w:type="paragraph" w:customStyle="1" w:styleId="Titelcontract">
    <w:name w:val="Titel contract"/>
    <w:next w:val="Subtitel"/>
    <w:link w:val="TitelcontractChar"/>
    <w:uiPriority w:val="1"/>
    <w:qFormat/>
    <w:rsid w:val="001A6C5D"/>
    <w:pPr>
      <w:keepNext/>
      <w:spacing w:before="360" w:after="120"/>
      <w:jc w:val="right"/>
    </w:pPr>
    <w:rPr>
      <w:rFonts w:asciiTheme="majorHAnsi" w:eastAsiaTheme="minorEastAsia" w:hAnsiTheme="majorHAnsi"/>
      <w:sz w:val="40"/>
    </w:rPr>
  </w:style>
  <w:style w:type="character" w:customStyle="1" w:styleId="Kop6Char">
    <w:name w:val="Kop 6 Char"/>
    <w:aliases w:val="Artikel sub 4 Char"/>
    <w:basedOn w:val="Standaardalinea-lettertype"/>
    <w:link w:val="Kop6"/>
    <w:uiPriority w:val="10"/>
    <w:rsid w:val="001A6C5D"/>
    <w:rPr>
      <w:rFonts w:eastAsiaTheme="majorEastAsia" w:cstheme="majorBidi"/>
      <w:iCs/>
    </w:rPr>
  </w:style>
  <w:style w:type="character" w:customStyle="1" w:styleId="A0">
    <w:name w:val="A0"/>
    <w:uiPriority w:val="99"/>
    <w:rsid w:val="001A6C5D"/>
    <w:rPr>
      <w:color w:val="000000"/>
      <w:sz w:val="20"/>
    </w:rPr>
  </w:style>
  <w:style w:type="paragraph" w:customStyle="1" w:styleId="ProjectnaamBP">
    <w:name w:val="Projectnaam BP"/>
    <w:basedOn w:val="Standaard"/>
    <w:next w:val="Standaard"/>
    <w:link w:val="ProjectnaamBPChar"/>
    <w:uiPriority w:val="27"/>
    <w:qFormat/>
    <w:rsid w:val="001A6C5D"/>
    <w:pPr>
      <w:spacing w:line="240" w:lineRule="auto"/>
      <w:jc w:val="center"/>
    </w:pPr>
    <w:rPr>
      <w:rFonts w:eastAsia="Times New Roman" w:cs="Times New Roman"/>
      <w:b/>
      <w:color w:val="197D87"/>
      <w:sz w:val="48"/>
      <w:szCs w:val="48"/>
    </w:rPr>
  </w:style>
  <w:style w:type="character" w:customStyle="1" w:styleId="ProjectnaamBPChar">
    <w:name w:val="Projectnaam BP Char"/>
    <w:basedOn w:val="Standaardalinea-lettertype"/>
    <w:link w:val="ProjectnaamBP"/>
    <w:uiPriority w:val="27"/>
    <w:rsid w:val="001A6C5D"/>
    <w:rPr>
      <w:rFonts w:eastAsia="Times New Roman" w:cs="Times New Roman"/>
      <w:b/>
      <w:color w:val="197D87"/>
      <w:sz w:val="48"/>
      <w:szCs w:val="48"/>
    </w:rPr>
  </w:style>
  <w:style w:type="paragraph" w:customStyle="1" w:styleId="ProjectnaamBS">
    <w:name w:val="Projectnaam BS"/>
    <w:basedOn w:val="ProjectnaamBP"/>
    <w:next w:val="Standaard"/>
    <w:link w:val="ProjectnaamBSChar"/>
    <w:uiPriority w:val="27"/>
    <w:qFormat/>
    <w:rsid w:val="001A6C5D"/>
    <w:rPr>
      <w:color w:val="F05151"/>
    </w:rPr>
  </w:style>
  <w:style w:type="character" w:customStyle="1" w:styleId="ProjectnaamBSChar">
    <w:name w:val="Projectnaam BS Char"/>
    <w:basedOn w:val="ProjectnaamBPChar"/>
    <w:link w:val="ProjectnaamBS"/>
    <w:uiPriority w:val="27"/>
    <w:rsid w:val="001A6C5D"/>
    <w:rPr>
      <w:rFonts w:eastAsia="Times New Roman" w:cs="Times New Roman"/>
      <w:b/>
      <w:color w:val="F05151"/>
      <w:sz w:val="48"/>
      <w:szCs w:val="48"/>
    </w:rPr>
  </w:style>
  <w:style w:type="paragraph" w:customStyle="1" w:styleId="ProjectnaamMA">
    <w:name w:val="Projectnaam MA"/>
    <w:basedOn w:val="ProjectnaamBP"/>
    <w:next w:val="Standaard"/>
    <w:link w:val="ProjectnaamMAChar"/>
    <w:uiPriority w:val="27"/>
    <w:qFormat/>
    <w:rsid w:val="001A6C5D"/>
    <w:rPr>
      <w:color w:val="E4B137"/>
    </w:rPr>
  </w:style>
  <w:style w:type="character" w:customStyle="1" w:styleId="ProjectnaamMAChar">
    <w:name w:val="Projectnaam MA Char"/>
    <w:basedOn w:val="ProjectnaamBPChar"/>
    <w:link w:val="ProjectnaamMA"/>
    <w:uiPriority w:val="27"/>
    <w:rsid w:val="001A6C5D"/>
    <w:rPr>
      <w:rFonts w:eastAsia="Times New Roman" w:cs="Times New Roman"/>
      <w:b/>
      <w:color w:val="E4B137"/>
      <w:sz w:val="48"/>
      <w:szCs w:val="48"/>
    </w:rPr>
  </w:style>
  <w:style w:type="paragraph" w:customStyle="1" w:styleId="ProjectnaamVDT">
    <w:name w:val="Projectnaam VDT"/>
    <w:basedOn w:val="ProjectnaamMA"/>
    <w:link w:val="ProjectnaamVDTChar"/>
    <w:uiPriority w:val="27"/>
    <w:qFormat/>
    <w:rsid w:val="001A6C5D"/>
    <w:rPr>
      <w:color w:val="2BB673"/>
    </w:rPr>
  </w:style>
  <w:style w:type="character" w:customStyle="1" w:styleId="ProjectnaamVDTChar">
    <w:name w:val="Projectnaam VDT Char"/>
    <w:basedOn w:val="ProjectnaamMAChar"/>
    <w:link w:val="ProjectnaamVDT"/>
    <w:uiPriority w:val="27"/>
    <w:rsid w:val="001A6C5D"/>
    <w:rPr>
      <w:rFonts w:eastAsia="Times New Roman" w:cs="Times New Roman"/>
      <w:b/>
      <w:color w:val="2BB673"/>
      <w:sz w:val="48"/>
      <w:szCs w:val="48"/>
    </w:rPr>
  </w:style>
  <w:style w:type="paragraph" w:customStyle="1" w:styleId="TEAMlogo">
    <w:name w:val="TEAM logo"/>
    <w:basedOn w:val="Standaard"/>
    <w:link w:val="TEAMlogoChar"/>
    <w:uiPriority w:val="28"/>
    <w:unhideWhenUsed/>
    <w:qFormat/>
    <w:rsid w:val="001A6C5D"/>
    <w:pPr>
      <w:jc w:val="center"/>
    </w:pPr>
    <w:rPr>
      <w:rFonts w:asciiTheme="majorHAnsi" w:eastAsia="Times New Roman" w:hAnsiTheme="majorHAnsi" w:cs="Times New Roman"/>
      <w:caps/>
      <w:color w:val="FFFFFF" w:themeColor="background1"/>
      <w:szCs w:val="20"/>
    </w:rPr>
  </w:style>
  <w:style w:type="character" w:customStyle="1" w:styleId="TEAMlogoChar">
    <w:name w:val="TEAM logo Char"/>
    <w:basedOn w:val="Standaardalinea-lettertype"/>
    <w:link w:val="TEAMlogo"/>
    <w:uiPriority w:val="28"/>
    <w:rsid w:val="001A6C5D"/>
    <w:rPr>
      <w:rFonts w:asciiTheme="majorHAnsi" w:eastAsia="Times New Roman" w:hAnsiTheme="majorHAnsi" w:cs="Times New Roman"/>
      <w:caps/>
      <w:color w:val="FFFFFF" w:themeColor="background1"/>
      <w:szCs w:val="20"/>
    </w:rPr>
  </w:style>
  <w:style w:type="paragraph" w:customStyle="1" w:styleId="Teamnaamlogo">
    <w:name w:val="Teamnaam logo"/>
    <w:basedOn w:val="Standaard"/>
    <w:link w:val="TeamnaamlogoChar"/>
    <w:uiPriority w:val="28"/>
    <w:unhideWhenUsed/>
    <w:qFormat/>
    <w:rsid w:val="001A6C5D"/>
    <w:pPr>
      <w:jc w:val="center"/>
    </w:pPr>
    <w:rPr>
      <w:rFonts w:asciiTheme="majorHAnsi" w:eastAsia="Times New Roman" w:hAnsiTheme="majorHAnsi" w:cs="Times New Roman"/>
      <w:b/>
      <w:bCs/>
      <w:caps/>
      <w:color w:val="FFFFFF" w:themeColor="background1"/>
      <w:sz w:val="25"/>
      <w:szCs w:val="25"/>
      <w:lang w:eastAsia="en-GB"/>
    </w:rPr>
  </w:style>
  <w:style w:type="character" w:customStyle="1" w:styleId="TeamnaamlogoChar">
    <w:name w:val="Teamnaam logo Char"/>
    <w:basedOn w:val="Standaardalinea-lettertype"/>
    <w:link w:val="Teamnaamlogo"/>
    <w:uiPriority w:val="28"/>
    <w:rsid w:val="001A6C5D"/>
    <w:rPr>
      <w:rFonts w:asciiTheme="majorHAnsi" w:eastAsia="Times New Roman" w:hAnsiTheme="majorHAnsi" w:cs="Times New Roman"/>
      <w:b/>
      <w:bCs/>
      <w:caps/>
      <w:color w:val="FFFFFF" w:themeColor="background1"/>
      <w:sz w:val="25"/>
      <w:szCs w:val="25"/>
      <w:lang w:eastAsia="en-GB"/>
    </w:rPr>
  </w:style>
  <w:style w:type="numbering" w:customStyle="1" w:styleId="LijststijlOverwegingen">
    <w:name w:val="Lijststijl Overwegingen"/>
    <w:uiPriority w:val="99"/>
    <w:rsid w:val="00B46304"/>
    <w:pPr>
      <w:numPr>
        <w:numId w:val="2"/>
      </w:numPr>
    </w:pPr>
  </w:style>
  <w:style w:type="paragraph" w:customStyle="1" w:styleId="Subtitel">
    <w:name w:val="Subtitel"/>
    <w:next w:val="Standaard"/>
    <w:link w:val="SubtitelChar"/>
    <w:uiPriority w:val="2"/>
    <w:qFormat/>
    <w:rsid w:val="001A6C5D"/>
    <w:pPr>
      <w:keepNext/>
      <w:spacing w:after="120"/>
      <w:jc w:val="right"/>
    </w:pPr>
    <w:rPr>
      <w:rFonts w:asciiTheme="majorHAnsi" w:eastAsiaTheme="minorEastAsia" w:hAnsiTheme="majorHAnsi"/>
      <w:sz w:val="24"/>
    </w:rPr>
  </w:style>
  <w:style w:type="character" w:customStyle="1" w:styleId="SubtitelChar">
    <w:name w:val="Subtitel Char"/>
    <w:basedOn w:val="Standaardalinea-lettertype"/>
    <w:link w:val="Subtitel"/>
    <w:uiPriority w:val="2"/>
    <w:rsid w:val="001A6C5D"/>
    <w:rPr>
      <w:rFonts w:asciiTheme="majorHAnsi" w:eastAsiaTheme="minorEastAsia" w:hAnsiTheme="majorHAnsi"/>
      <w:sz w:val="24"/>
    </w:rPr>
  </w:style>
  <w:style w:type="character" w:customStyle="1" w:styleId="Kop7Char">
    <w:name w:val="Kop 7 Char"/>
    <w:aliases w:val="Artikel sub 5 Char"/>
    <w:basedOn w:val="Standaardalinea-lettertype"/>
    <w:link w:val="Kop7"/>
    <w:uiPriority w:val="11"/>
    <w:rsid w:val="001A6C5D"/>
    <w:rPr>
      <w:rFonts w:eastAsiaTheme="majorEastAsia" w:cstheme="majorBidi"/>
      <w:iCs/>
    </w:rPr>
  </w:style>
  <w:style w:type="character" w:customStyle="1" w:styleId="Kop8Char">
    <w:name w:val="Kop 8 Char"/>
    <w:aliases w:val="Artikel sub 6 Char"/>
    <w:basedOn w:val="Standaardalinea-lettertype"/>
    <w:link w:val="Kop8"/>
    <w:uiPriority w:val="12"/>
    <w:rsid w:val="001A6C5D"/>
    <w:rPr>
      <w:rFonts w:eastAsiaTheme="majorEastAsia" w:cstheme="majorBidi"/>
      <w:szCs w:val="21"/>
    </w:rPr>
  </w:style>
  <w:style w:type="character" w:customStyle="1" w:styleId="Kop9Char">
    <w:name w:val="Kop 9 Char"/>
    <w:aliases w:val="Artikel sub 7 Char"/>
    <w:basedOn w:val="Standaardalinea-lettertype"/>
    <w:link w:val="Kop9"/>
    <w:uiPriority w:val="13"/>
    <w:rsid w:val="001A6C5D"/>
    <w:rPr>
      <w:rFonts w:eastAsiaTheme="majorEastAsia" w:cstheme="majorBidi"/>
      <w:iCs/>
      <w:szCs w:val="21"/>
    </w:rPr>
  </w:style>
  <w:style w:type="paragraph" w:customStyle="1" w:styleId="Toelichting">
    <w:name w:val="Toelichting"/>
    <w:basedOn w:val="Koptekst"/>
    <w:uiPriority w:val="26"/>
    <w:qFormat/>
    <w:rsid w:val="001A6C5D"/>
    <w:pPr>
      <w:jc w:val="both"/>
    </w:pPr>
  </w:style>
  <w:style w:type="numbering" w:customStyle="1" w:styleId="Nummeringlijst">
    <w:name w:val="Nummeringlijst"/>
    <w:uiPriority w:val="99"/>
    <w:rsid w:val="001A6C5D"/>
    <w:pPr>
      <w:numPr>
        <w:numId w:val="3"/>
      </w:numPr>
    </w:pPr>
  </w:style>
  <w:style w:type="paragraph" w:customStyle="1" w:styleId="Nummering1ai">
    <w:name w:val="Nummering 1 a i"/>
    <w:basedOn w:val="Lijstondergetekenden"/>
    <w:uiPriority w:val="4"/>
    <w:qFormat/>
    <w:rsid w:val="001A6C5D"/>
    <w:pPr>
      <w:numPr>
        <w:numId w:val="12"/>
      </w:numPr>
    </w:pPr>
  </w:style>
  <w:style w:type="numbering" w:customStyle="1" w:styleId="Nummeringondergetekenden">
    <w:name w:val="Nummering ondergetekenden"/>
    <w:uiPriority w:val="99"/>
    <w:rsid w:val="001A6C5D"/>
    <w:pPr>
      <w:numPr>
        <w:numId w:val="4"/>
      </w:numPr>
    </w:pPr>
  </w:style>
  <w:style w:type="paragraph" w:styleId="Titel">
    <w:name w:val="Title"/>
    <w:basedOn w:val="Standaard"/>
    <w:next w:val="Standaard"/>
    <w:link w:val="TitelChar"/>
    <w:uiPriority w:val="27"/>
    <w:qFormat/>
    <w:rsid w:val="001A6C5D"/>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27"/>
    <w:rsid w:val="001A6C5D"/>
    <w:rPr>
      <w:rFonts w:eastAsiaTheme="majorEastAsia" w:cstheme="majorBidi"/>
      <w:spacing w:val="-10"/>
      <w:kern w:val="28"/>
      <w:sz w:val="56"/>
      <w:szCs w:val="56"/>
    </w:rPr>
  </w:style>
  <w:style w:type="paragraph" w:customStyle="1" w:styleId="Bijlagen">
    <w:name w:val="Bijlagen"/>
    <w:basedOn w:val="Standaard"/>
    <w:uiPriority w:val="25"/>
    <w:qFormat/>
    <w:rsid w:val="001A6C5D"/>
    <w:pPr>
      <w:keepLines/>
      <w:widowControl w:val="0"/>
      <w:spacing w:line="240" w:lineRule="auto"/>
    </w:pPr>
    <w:rPr>
      <w:b/>
      <w:sz w:val="18"/>
      <w:szCs w:val="18"/>
      <w:lang w:eastAsia="en-GB"/>
    </w:rPr>
  </w:style>
  <w:style w:type="character" w:styleId="Hyperlink">
    <w:name w:val="Hyperlink"/>
    <w:basedOn w:val="Standaardalinea-lettertype"/>
    <w:uiPriority w:val="99"/>
    <w:unhideWhenUsed/>
    <w:rsid w:val="001A6C5D"/>
    <w:rPr>
      <w:color w:val="0563C1" w:themeColor="hyperlink"/>
      <w:u w:val="single"/>
    </w:rPr>
  </w:style>
  <w:style w:type="paragraph" w:styleId="Inhopg1">
    <w:name w:val="toc 1"/>
    <w:basedOn w:val="Standaard"/>
    <w:next w:val="Standaard"/>
    <w:uiPriority w:val="39"/>
    <w:unhideWhenUsed/>
    <w:rsid w:val="001A6C5D"/>
    <w:pPr>
      <w:spacing w:before="120" w:after="120"/>
      <w:jc w:val="left"/>
    </w:pPr>
  </w:style>
  <w:style w:type="paragraph" w:customStyle="1" w:styleId="Tussenkop">
    <w:name w:val="Tussenkop"/>
    <w:basedOn w:val="Ondertitel"/>
    <w:next w:val="Standaard"/>
    <w:link w:val="TussenkopChar"/>
    <w:uiPriority w:val="3"/>
    <w:qFormat/>
    <w:rsid w:val="001A6C5D"/>
    <w:pPr>
      <w:spacing w:before="120"/>
      <w:outlineLvl w:val="1"/>
    </w:pPr>
  </w:style>
  <w:style w:type="paragraph" w:styleId="Kopvaninhoudsopgave">
    <w:name w:val="TOC Heading"/>
    <w:basedOn w:val="Kop1"/>
    <w:next w:val="Standaard"/>
    <w:uiPriority w:val="39"/>
    <w:unhideWhenUsed/>
    <w:qFormat/>
    <w:rsid w:val="001A6C5D"/>
    <w:pPr>
      <w:widowControl/>
      <w:numPr>
        <w:numId w:val="0"/>
      </w:numPr>
      <w:spacing w:line="259" w:lineRule="auto"/>
      <w:outlineLvl w:val="9"/>
    </w:pPr>
    <w:rPr>
      <w:rFonts w:asciiTheme="majorHAnsi" w:hAnsiTheme="majorHAnsi"/>
      <w:b w:val="0"/>
      <w:color w:val="2F5496" w:themeColor="accent1" w:themeShade="BF"/>
      <w:sz w:val="32"/>
      <w:lang w:eastAsia="nl-NL"/>
    </w:rPr>
  </w:style>
  <w:style w:type="paragraph" w:styleId="Inhopg2">
    <w:name w:val="toc 2"/>
    <w:basedOn w:val="Standaard"/>
    <w:next w:val="Standaard"/>
    <w:autoRedefine/>
    <w:uiPriority w:val="39"/>
    <w:unhideWhenUsed/>
    <w:rsid w:val="001A6C5D"/>
    <w:pPr>
      <w:spacing w:after="100"/>
      <w:ind w:left="220"/>
    </w:pPr>
  </w:style>
  <w:style w:type="paragraph" w:styleId="Inhopg3">
    <w:name w:val="toc 3"/>
    <w:basedOn w:val="Standaard"/>
    <w:next w:val="Standaard"/>
    <w:autoRedefine/>
    <w:uiPriority w:val="39"/>
    <w:unhideWhenUsed/>
    <w:rsid w:val="001A6C5D"/>
    <w:pPr>
      <w:spacing w:after="100"/>
      <w:ind w:left="440"/>
    </w:pPr>
  </w:style>
  <w:style w:type="paragraph" w:styleId="Inhopg4">
    <w:name w:val="toc 4"/>
    <w:basedOn w:val="Standaard"/>
    <w:next w:val="Standaard"/>
    <w:autoRedefine/>
    <w:uiPriority w:val="39"/>
    <w:unhideWhenUsed/>
    <w:rsid w:val="001A6C5D"/>
    <w:pPr>
      <w:spacing w:after="100"/>
      <w:ind w:left="660"/>
    </w:pPr>
  </w:style>
  <w:style w:type="paragraph" w:styleId="Inhopg5">
    <w:name w:val="toc 5"/>
    <w:basedOn w:val="Standaard"/>
    <w:next w:val="Standaard"/>
    <w:autoRedefine/>
    <w:uiPriority w:val="39"/>
    <w:unhideWhenUsed/>
    <w:rsid w:val="001A6C5D"/>
    <w:pPr>
      <w:spacing w:after="100"/>
      <w:ind w:left="880"/>
    </w:pPr>
  </w:style>
  <w:style w:type="paragraph" w:styleId="Inhopg6">
    <w:name w:val="toc 6"/>
    <w:basedOn w:val="Standaard"/>
    <w:next w:val="Standaard"/>
    <w:autoRedefine/>
    <w:uiPriority w:val="39"/>
    <w:unhideWhenUsed/>
    <w:rsid w:val="001A6C5D"/>
    <w:pPr>
      <w:spacing w:after="100"/>
      <w:ind w:left="1100"/>
    </w:pPr>
  </w:style>
  <w:style w:type="paragraph" w:styleId="Inhopg7">
    <w:name w:val="toc 7"/>
    <w:basedOn w:val="Standaard"/>
    <w:next w:val="Standaard"/>
    <w:autoRedefine/>
    <w:uiPriority w:val="39"/>
    <w:unhideWhenUsed/>
    <w:rsid w:val="001A6C5D"/>
    <w:pPr>
      <w:spacing w:after="100"/>
      <w:ind w:left="1320"/>
    </w:pPr>
  </w:style>
  <w:style w:type="paragraph" w:styleId="Inhopg8">
    <w:name w:val="toc 8"/>
    <w:basedOn w:val="Standaard"/>
    <w:next w:val="Standaard"/>
    <w:autoRedefine/>
    <w:uiPriority w:val="39"/>
    <w:unhideWhenUsed/>
    <w:rsid w:val="001A6C5D"/>
    <w:pPr>
      <w:spacing w:after="100"/>
      <w:ind w:left="1540"/>
    </w:pPr>
  </w:style>
  <w:style w:type="paragraph" w:styleId="Inhopg9">
    <w:name w:val="toc 9"/>
    <w:basedOn w:val="Standaard"/>
    <w:next w:val="Standaard"/>
    <w:autoRedefine/>
    <w:uiPriority w:val="39"/>
    <w:unhideWhenUsed/>
    <w:rsid w:val="001A6C5D"/>
    <w:pPr>
      <w:spacing w:after="100"/>
      <w:ind w:left="1760"/>
    </w:pPr>
  </w:style>
  <w:style w:type="character" w:customStyle="1" w:styleId="TussenkopChar">
    <w:name w:val="Tussenkop Char"/>
    <w:basedOn w:val="OndertitelChar"/>
    <w:link w:val="Tussenkop"/>
    <w:uiPriority w:val="3"/>
    <w:rsid w:val="001A6C5D"/>
    <w:rPr>
      <w:rFonts w:asciiTheme="majorHAnsi" w:eastAsiaTheme="minorEastAsia" w:hAnsiTheme="majorHAnsi"/>
      <w:sz w:val="24"/>
      <w:u w:val="single"/>
    </w:rPr>
  </w:style>
  <w:style w:type="paragraph" w:styleId="Revisie">
    <w:name w:val="Revision"/>
    <w:hidden/>
    <w:uiPriority w:val="99"/>
    <w:semiHidden/>
    <w:rsid w:val="001A6C5D"/>
  </w:style>
  <w:style w:type="paragraph" w:customStyle="1" w:styleId="NHoofdstuk">
    <w:name w:val="N Hoofdstuk"/>
    <w:basedOn w:val="Ondertitel"/>
    <w:next w:val="Standaard"/>
    <w:link w:val="NHoofdstukChar"/>
    <w:uiPriority w:val="15"/>
    <w:qFormat/>
    <w:rsid w:val="001A6C5D"/>
    <w:pPr>
      <w:numPr>
        <w:ilvl w:val="0"/>
        <w:numId w:val="13"/>
      </w:numPr>
    </w:pPr>
    <w:rPr>
      <w:b/>
    </w:rPr>
  </w:style>
  <w:style w:type="paragraph" w:customStyle="1" w:styleId="NParagraafkop">
    <w:name w:val="N Paragraafkop"/>
    <w:basedOn w:val="Tussenkop"/>
    <w:next w:val="Standaard"/>
    <w:link w:val="NParagraafkopChar"/>
    <w:uiPriority w:val="15"/>
    <w:qFormat/>
    <w:rsid w:val="001A6C5D"/>
    <w:pPr>
      <w:numPr>
        <w:numId w:val="13"/>
      </w:numPr>
    </w:pPr>
  </w:style>
  <w:style w:type="character" w:customStyle="1" w:styleId="NHoofdstukChar">
    <w:name w:val="N Hoofdstuk Char"/>
    <w:basedOn w:val="OndertitelChar"/>
    <w:link w:val="NHoofdstuk"/>
    <w:uiPriority w:val="15"/>
    <w:rsid w:val="001A6C5D"/>
    <w:rPr>
      <w:rFonts w:asciiTheme="majorHAnsi" w:eastAsiaTheme="minorEastAsia" w:hAnsiTheme="majorHAnsi"/>
      <w:b/>
      <w:sz w:val="24"/>
      <w:u w:val="single"/>
    </w:rPr>
  </w:style>
  <w:style w:type="paragraph" w:customStyle="1" w:styleId="NKopvraag">
    <w:name w:val="N Kop vraag"/>
    <w:basedOn w:val="Standaard"/>
    <w:next w:val="Standaard"/>
    <w:link w:val="NKopvraagChar"/>
    <w:uiPriority w:val="16"/>
    <w:qFormat/>
    <w:rsid w:val="001A6C5D"/>
    <w:pPr>
      <w:numPr>
        <w:ilvl w:val="2"/>
        <w:numId w:val="13"/>
      </w:numPr>
      <w:spacing w:before="120" w:line="240" w:lineRule="auto"/>
      <w:contextualSpacing/>
      <w:outlineLvl w:val="2"/>
    </w:pPr>
  </w:style>
  <w:style w:type="character" w:customStyle="1" w:styleId="NParagraafkopChar">
    <w:name w:val="N Paragraafkop Char"/>
    <w:basedOn w:val="TussenkopChar"/>
    <w:link w:val="NParagraafkop"/>
    <w:uiPriority w:val="15"/>
    <w:rsid w:val="001A6C5D"/>
    <w:rPr>
      <w:rFonts w:asciiTheme="majorHAnsi" w:eastAsiaTheme="minorEastAsia" w:hAnsiTheme="majorHAnsi"/>
      <w:sz w:val="24"/>
      <w:u w:val="single"/>
    </w:rPr>
  </w:style>
  <w:style w:type="character" w:customStyle="1" w:styleId="NKopvraagChar">
    <w:name w:val="N Kop vraag Char"/>
    <w:basedOn w:val="Standaardalinea-lettertype"/>
    <w:link w:val="NKopvraag"/>
    <w:uiPriority w:val="16"/>
    <w:rsid w:val="001A6C5D"/>
  </w:style>
  <w:style w:type="numbering" w:customStyle="1" w:styleId="Rapportstijl">
    <w:name w:val="Rapportstijl"/>
    <w:uiPriority w:val="99"/>
    <w:rsid w:val="001A6C5D"/>
    <w:pPr>
      <w:numPr>
        <w:numId w:val="5"/>
      </w:numPr>
    </w:pPr>
  </w:style>
  <w:style w:type="character" w:customStyle="1" w:styleId="TitelcontractChar">
    <w:name w:val="Titel contract Char"/>
    <w:basedOn w:val="Standaardalinea-lettertype"/>
    <w:link w:val="Titelcontract"/>
    <w:uiPriority w:val="1"/>
    <w:rsid w:val="001A6C5D"/>
    <w:rPr>
      <w:rFonts w:asciiTheme="majorHAnsi" w:eastAsiaTheme="minorEastAsia" w:hAnsiTheme="majorHAnsi"/>
      <w:sz w:val="40"/>
    </w:rPr>
  </w:style>
  <w:style w:type="paragraph" w:customStyle="1" w:styleId="Tabeltekstkleingekoppeld">
    <w:name w:val="Tabeltekst klein (gekoppeld)"/>
    <w:basedOn w:val="Standaard"/>
    <w:link w:val="TabeltekstkleingekoppeldChar"/>
    <w:uiPriority w:val="26"/>
    <w:qFormat/>
    <w:rsid w:val="001A6C5D"/>
    <w:pPr>
      <w:spacing w:line="240" w:lineRule="auto"/>
      <w:jc w:val="left"/>
    </w:pPr>
    <w:rPr>
      <w:sz w:val="18"/>
      <w:szCs w:val="18"/>
    </w:rPr>
  </w:style>
  <w:style w:type="paragraph" w:customStyle="1" w:styleId="Alineacitaat">
    <w:name w:val="Alinea citaat"/>
    <w:basedOn w:val="Standaard"/>
    <w:link w:val="AlineacitaatChar"/>
    <w:uiPriority w:val="22"/>
    <w:qFormat/>
    <w:rsid w:val="001A6C5D"/>
    <w:pPr>
      <w:spacing w:before="240" w:after="240"/>
      <w:ind w:left="1191" w:right="1191"/>
      <w:contextualSpacing/>
    </w:pPr>
    <w:rPr>
      <w:i/>
    </w:rPr>
  </w:style>
  <w:style w:type="character" w:customStyle="1" w:styleId="TabeltekstkleingekoppeldChar">
    <w:name w:val="Tabeltekst klein (gekoppeld) Char"/>
    <w:basedOn w:val="Standaardalinea-lettertype"/>
    <w:link w:val="Tabeltekstkleingekoppeld"/>
    <w:uiPriority w:val="26"/>
    <w:rsid w:val="001A6C5D"/>
    <w:rPr>
      <w:sz w:val="18"/>
      <w:szCs w:val="18"/>
    </w:rPr>
  </w:style>
  <w:style w:type="character" w:customStyle="1" w:styleId="AlineacitaatChar">
    <w:name w:val="Alinea citaat Char"/>
    <w:basedOn w:val="Standaardalinea-lettertype"/>
    <w:link w:val="Alineacitaat"/>
    <w:uiPriority w:val="22"/>
    <w:rsid w:val="001A6C5D"/>
    <w:rPr>
      <w:i/>
    </w:rPr>
  </w:style>
  <w:style w:type="character" w:customStyle="1" w:styleId="Hiddentextwit">
    <w:name w:val="Hidden text (wit)"/>
    <w:basedOn w:val="Standaardalinea-lettertype"/>
    <w:uiPriority w:val="22"/>
    <w:qFormat/>
    <w:rsid w:val="001A6C5D"/>
    <w:rPr>
      <w:color w:val="FFFFFF" w:themeColor="background1"/>
    </w:rPr>
  </w:style>
  <w:style w:type="character" w:customStyle="1" w:styleId="ProductBP">
    <w:name w:val="Product BP"/>
    <w:basedOn w:val="Standaardalinea-lettertype"/>
    <w:uiPriority w:val="28"/>
    <w:qFormat/>
    <w:rsid w:val="001A6C5D"/>
    <w:rPr>
      <w:b w:val="0"/>
      <w:i w:val="0"/>
      <w:u w:val="thick" w:color="197D87"/>
    </w:rPr>
  </w:style>
  <w:style w:type="character" w:customStyle="1" w:styleId="ProductBS">
    <w:name w:val="Product BS"/>
    <w:basedOn w:val="ProductBP"/>
    <w:uiPriority w:val="28"/>
    <w:qFormat/>
    <w:rsid w:val="001A6C5D"/>
    <w:rPr>
      <w:b w:val="0"/>
      <w:i w:val="0"/>
      <w:u w:val="thick" w:color="F05151"/>
    </w:rPr>
  </w:style>
  <w:style w:type="character" w:customStyle="1" w:styleId="ProductMenA">
    <w:name w:val="Product MenA"/>
    <w:basedOn w:val="ProductBP"/>
    <w:uiPriority w:val="28"/>
    <w:qFormat/>
    <w:rsid w:val="001A6C5D"/>
    <w:rPr>
      <w:b w:val="0"/>
      <w:i w:val="0"/>
      <w:u w:val="thick" w:color="E4B137"/>
    </w:rPr>
  </w:style>
  <w:style w:type="character" w:customStyle="1" w:styleId="ProductVDTalgemeen">
    <w:name w:val="Product VDT algemeen"/>
    <w:basedOn w:val="ProductBP"/>
    <w:uiPriority w:val="28"/>
    <w:qFormat/>
    <w:rsid w:val="001A6C5D"/>
    <w:rPr>
      <w:b w:val="0"/>
      <w:i w:val="0"/>
      <w:u w:val="thick" w:color="2BB673"/>
    </w:rPr>
  </w:style>
  <w:style w:type="paragraph" w:customStyle="1" w:styleId="Lijstconsiderans">
    <w:name w:val="Lijst considerans"/>
    <w:basedOn w:val="Lijstalinea"/>
    <w:uiPriority w:val="21"/>
    <w:qFormat/>
    <w:rsid w:val="001A6C5D"/>
    <w:pPr>
      <w:numPr>
        <w:numId w:val="14"/>
      </w:numPr>
      <w:contextualSpacing w:val="0"/>
    </w:pPr>
  </w:style>
  <w:style w:type="numbering" w:customStyle="1" w:styleId="LijststijlOpsomming">
    <w:name w:val="Lijststijl Opsomming"/>
    <w:uiPriority w:val="99"/>
    <w:rsid w:val="001A6C5D"/>
    <w:pPr>
      <w:numPr>
        <w:numId w:val="6"/>
      </w:numPr>
    </w:pPr>
  </w:style>
  <w:style w:type="numbering" w:customStyle="1" w:styleId="Lijststijlconsiderans">
    <w:name w:val="Lijststijl considerans"/>
    <w:uiPriority w:val="99"/>
    <w:rsid w:val="001A6C5D"/>
    <w:pPr>
      <w:numPr>
        <w:numId w:val="7"/>
      </w:numPr>
    </w:pPr>
  </w:style>
  <w:style w:type="numbering" w:customStyle="1" w:styleId="OpsommingBijlagen">
    <w:name w:val="Opsomming Bijlagen"/>
    <w:uiPriority w:val="99"/>
    <w:rsid w:val="001A6C5D"/>
    <w:pPr>
      <w:numPr>
        <w:numId w:val="8"/>
      </w:numPr>
    </w:pPr>
  </w:style>
  <w:style w:type="paragraph" w:customStyle="1" w:styleId="Standaardmetwitruimte">
    <w:name w:val="Standaard met witruimte"/>
    <w:basedOn w:val="Standaard"/>
    <w:qFormat/>
    <w:rsid w:val="001A6C5D"/>
    <w:pPr>
      <w:spacing w:after="120"/>
    </w:pPr>
  </w:style>
  <w:style w:type="paragraph" w:customStyle="1" w:styleId="TitelContractNadruk">
    <w:name w:val="Titel Contract Nadruk"/>
    <w:basedOn w:val="Titelcontract"/>
    <w:next w:val="SubtitelNadruk"/>
    <w:uiPriority w:val="13"/>
    <w:qFormat/>
    <w:rsid w:val="001A6C5D"/>
    <w:rPr>
      <w:u w:val="single"/>
    </w:rPr>
  </w:style>
  <w:style w:type="paragraph" w:customStyle="1" w:styleId="SubtitelNadruk">
    <w:name w:val="Subtitel Nadruk"/>
    <w:basedOn w:val="Subtitel"/>
    <w:next w:val="Standaard"/>
    <w:uiPriority w:val="14"/>
    <w:qFormat/>
    <w:rsid w:val="001A6C5D"/>
    <w:rPr>
      <w:u w:val="single"/>
    </w:rPr>
  </w:style>
  <w:style w:type="paragraph" w:styleId="Voetnoottekst">
    <w:name w:val="footnote text"/>
    <w:basedOn w:val="Standaard"/>
    <w:link w:val="VoetnoottekstChar"/>
    <w:uiPriority w:val="99"/>
    <w:semiHidden/>
    <w:unhideWhenUsed/>
    <w:rsid w:val="00BB1CD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B1CDF"/>
    <w:rPr>
      <w:sz w:val="20"/>
      <w:szCs w:val="20"/>
    </w:rPr>
  </w:style>
  <w:style w:type="character" w:styleId="Voetnootmarkering">
    <w:name w:val="footnote reference"/>
    <w:basedOn w:val="Standaardalinea-lettertype"/>
    <w:uiPriority w:val="99"/>
    <w:semiHidden/>
    <w:unhideWhenUsed/>
    <w:rsid w:val="00BB1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51458">
      <w:bodyDiv w:val="1"/>
      <w:marLeft w:val="0"/>
      <w:marRight w:val="0"/>
      <w:marTop w:val="0"/>
      <w:marBottom w:val="0"/>
      <w:divBdr>
        <w:top w:val="none" w:sz="0" w:space="0" w:color="auto"/>
        <w:left w:val="none" w:sz="0" w:space="0" w:color="auto"/>
        <w:bottom w:val="none" w:sz="0" w:space="0" w:color="auto"/>
        <w:right w:val="none" w:sz="0" w:space="0" w:color="auto"/>
      </w:divBdr>
    </w:div>
    <w:div w:id="5242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nfo@vdt-advocaten.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Officetemplates\Templates\VDT_styles_templa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2">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E0A0-DD6E-4F44-8EB8-3E5C5588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VDT_styles_template</Template>
  <TotalTime>100</TotalTime>
  <Pages>1</Pages>
  <Words>381</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Boris Pepping</cp:lastModifiedBy>
  <cp:revision>27</cp:revision>
  <cp:lastPrinted>2018-11-19T08:14:00Z</cp:lastPrinted>
  <dcterms:created xsi:type="dcterms:W3CDTF">2019-01-25T09:15:00Z</dcterms:created>
  <dcterms:modified xsi:type="dcterms:W3CDTF">2020-03-24T17:02:00Z</dcterms:modified>
  <cp:category>100795</cp:category>
  <cp:contentStatus>20200219</cp:contentStatus>
</cp:coreProperties>
</file>